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440AC" w14:textId="00524CDC" w:rsidR="00A96836" w:rsidRDefault="00B04C36" w:rsidP="00A651A2">
      <w:pPr>
        <w:spacing w:after="0"/>
        <w:jc w:val="center"/>
        <w:rPr>
          <w:rFonts w:ascii="Copperplate Gothic Bold" w:hAnsi="Copperplate Gothic Bold" w:cstheme="minorHAnsi"/>
        </w:rPr>
      </w:pPr>
      <w:bookmarkStart w:id="0" w:name="_Hlk18247694"/>
      <w:r>
        <w:rPr>
          <w:rFonts w:ascii="Copperplate Gothic Bold" w:hAnsi="Copperplate Gothic Bold" w:cstheme="minorHAnsi"/>
          <w:noProof/>
        </w:rPr>
        <mc:AlternateContent>
          <mc:Choice Requires="wps">
            <w:drawing>
              <wp:anchor distT="0" distB="0" distL="114300" distR="114300" simplePos="0" relativeHeight="251659264" behindDoc="0" locked="0" layoutInCell="1" allowOverlap="1" wp14:anchorId="705B37E3" wp14:editId="07FA0F9A">
                <wp:simplePos x="0" y="0"/>
                <wp:positionH relativeFrom="column">
                  <wp:posOffset>-22225</wp:posOffset>
                </wp:positionH>
                <wp:positionV relativeFrom="paragraph">
                  <wp:posOffset>-13335</wp:posOffset>
                </wp:positionV>
                <wp:extent cx="4890655" cy="1981200"/>
                <wp:effectExtent l="19050" t="19050" r="43815" b="38100"/>
                <wp:wrapNone/>
                <wp:docPr id="1" name="Rectangle: Rounded Corners 1"/>
                <wp:cNvGraphicFramePr/>
                <a:graphic xmlns:a="http://schemas.openxmlformats.org/drawingml/2006/main">
                  <a:graphicData uri="http://schemas.microsoft.com/office/word/2010/wordprocessingShape">
                    <wps:wsp>
                      <wps:cNvSpPr/>
                      <wps:spPr>
                        <a:xfrm>
                          <a:off x="0" y="0"/>
                          <a:ext cx="4890655" cy="1981200"/>
                        </a:xfrm>
                        <a:prstGeom prst="roundRect">
                          <a:avLst/>
                        </a:prstGeom>
                        <a:ln w="57150">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99AE97F" w14:textId="70CDF30F" w:rsidR="00B04C36" w:rsidRPr="00B04C36" w:rsidRDefault="00B04C36" w:rsidP="00B04C36">
                            <w:pPr>
                              <w:jc w:val="center"/>
                              <w:rPr>
                                <w:rFonts w:ascii="Copperplate Gothic Bold" w:hAnsi="Copperplate Gothic Bold" w:cstheme="minorHAnsi"/>
                                <w:sz w:val="40"/>
                                <w:szCs w:val="32"/>
                                <w:lang w:val="en-ZA"/>
                              </w:rPr>
                            </w:pPr>
                            <w:r w:rsidRPr="00B04C36">
                              <w:rPr>
                                <w:rFonts w:ascii="Copperplate Gothic Bold" w:hAnsi="Copperplate Gothic Bold" w:cstheme="minorHAnsi"/>
                                <w:sz w:val="40"/>
                                <w:szCs w:val="32"/>
                                <w:lang w:val="en-ZA"/>
                              </w:rPr>
                              <w:t>Waterkloof Baptist Church</w:t>
                            </w:r>
                            <w:r w:rsidRPr="00B04C36">
                              <w:rPr>
                                <w:rFonts w:ascii="Copperplate Gothic Bold" w:hAnsi="Copperplate Gothic Bold" w:cstheme="minorHAnsi"/>
                                <w:sz w:val="40"/>
                                <w:szCs w:val="32"/>
                                <w:lang w:val="en-ZA"/>
                              </w:rPr>
                              <w:br/>
                              <w:t xml:space="preserve">Life Group Study </w:t>
                            </w:r>
                          </w:p>
                          <w:p w14:paraId="61DBBA17" w14:textId="128E743C" w:rsidR="000A0694" w:rsidRPr="00B04C36" w:rsidRDefault="00B04C36" w:rsidP="00B04C36">
                            <w:pPr>
                              <w:jc w:val="center"/>
                              <w:rPr>
                                <w:rFonts w:ascii="Copperplate Gothic Bold" w:hAnsi="Copperplate Gothic Bold" w:cstheme="minorHAnsi"/>
                                <w:sz w:val="24"/>
                              </w:rPr>
                            </w:pPr>
                            <w:r w:rsidRPr="00547360">
                              <w:rPr>
                                <w:rFonts w:ascii="Copperplate Gothic Bold" w:hAnsi="Copperplate Gothic Bold" w:cstheme="minorHAnsi"/>
                                <w:sz w:val="32"/>
                                <w:szCs w:val="32"/>
                              </w:rPr>
                              <w:t>“</w:t>
                            </w:r>
                            <w:r w:rsidR="005309FD" w:rsidRPr="00547360">
                              <w:rPr>
                                <w:rFonts w:ascii="Copperplate Gothic Bold" w:hAnsi="Copperplate Gothic Bold" w:cstheme="minorHAnsi"/>
                                <w:sz w:val="32"/>
                                <w:szCs w:val="32"/>
                              </w:rPr>
                              <w:t>They Believed</w:t>
                            </w:r>
                            <w:r w:rsidR="003241A6" w:rsidRPr="00547360">
                              <w:rPr>
                                <w:rFonts w:ascii="Copperplate Gothic Bold" w:hAnsi="Copperplate Gothic Bold" w:cstheme="minorHAnsi"/>
                                <w:sz w:val="32"/>
                                <w:szCs w:val="32"/>
                              </w:rPr>
                              <w:t>”</w:t>
                            </w:r>
                            <w:r w:rsidR="00FB0C80">
                              <w:rPr>
                                <w:rFonts w:ascii="Copperplate Gothic Bold" w:hAnsi="Copperplate Gothic Bold" w:cstheme="minorHAnsi"/>
                                <w:sz w:val="28"/>
                                <w:szCs w:val="32"/>
                              </w:rPr>
                              <w:br/>
                              <w:t xml:space="preserve">SERIES: “Stretch Your Nets” </w:t>
                            </w:r>
                            <w:r w:rsidR="000A0694">
                              <w:rPr>
                                <w:rFonts w:ascii="Copperplate Gothic Bold" w:hAnsi="Copperplate Gothic Bold" w:cstheme="minorHAnsi"/>
                                <w:sz w:val="28"/>
                                <w:szCs w:val="32"/>
                              </w:rPr>
                              <w:t>–</w:t>
                            </w:r>
                            <w:r w:rsidR="00FB0C80">
                              <w:rPr>
                                <w:rFonts w:ascii="Copperplate Gothic Bold" w:hAnsi="Copperplate Gothic Bold" w:cstheme="minorHAnsi"/>
                                <w:sz w:val="28"/>
                                <w:szCs w:val="32"/>
                              </w:rPr>
                              <w:t xml:space="preserve"> Acts</w:t>
                            </w:r>
                            <w:r w:rsidR="000A0694">
                              <w:rPr>
                                <w:rFonts w:ascii="Copperplate Gothic Bold" w:hAnsi="Copperplate Gothic Bold" w:cstheme="minorHAnsi"/>
                                <w:sz w:val="28"/>
                                <w:szCs w:val="32"/>
                              </w:rPr>
                              <w:t xml:space="preserve"> </w:t>
                            </w:r>
                            <w:r w:rsidR="005309FD">
                              <w:rPr>
                                <w:rFonts w:ascii="Copperplate Gothic Bold" w:hAnsi="Copperplate Gothic Bold" w:cstheme="minorHAnsi"/>
                                <w:sz w:val="28"/>
                                <w:szCs w:val="32"/>
                              </w:rPr>
                              <w:t>(part 3)</w:t>
                            </w:r>
                            <w:r w:rsidR="000A0694">
                              <w:rPr>
                                <w:rFonts w:ascii="Copperplate Gothic Bold" w:hAnsi="Copperplate Gothic Bold" w:cstheme="minorHAnsi"/>
                                <w:sz w:val="28"/>
                                <w:szCs w:val="32"/>
                              </w:rPr>
                              <w:br/>
                            </w:r>
                            <w:r w:rsidR="00FB0C80">
                              <w:rPr>
                                <w:rFonts w:ascii="Copperplate Gothic Bold" w:hAnsi="Copperplate Gothic Bold" w:cstheme="minorHAnsi"/>
                                <w:sz w:val="24"/>
                              </w:rPr>
                              <w:t>Acts 1:1</w:t>
                            </w:r>
                            <w:r w:rsidR="00E43720">
                              <w:rPr>
                                <w:rFonts w:ascii="Copperplate Gothic Bold" w:hAnsi="Copperplate Gothic Bold" w:cstheme="minorHAnsi"/>
                                <w:sz w:val="24"/>
                              </w:rPr>
                              <w:t>- 3</w:t>
                            </w:r>
                            <w:r w:rsidRPr="00B04C36">
                              <w:rPr>
                                <w:rFonts w:ascii="Copperplate Gothic Bold" w:hAnsi="Copperplate Gothic Bold" w:cstheme="minorHAnsi"/>
                                <w:sz w:val="24"/>
                              </w:rPr>
                              <w:t xml:space="preserve">   </w:t>
                            </w:r>
                            <w:r>
                              <w:rPr>
                                <w:rFonts w:ascii="Copperplate Gothic Bold" w:hAnsi="Copperplate Gothic Bold" w:cstheme="minorHAnsi"/>
                                <w:sz w:val="24"/>
                              </w:rPr>
                              <w:br/>
                            </w:r>
                            <w:r w:rsidR="00E43720">
                              <w:rPr>
                                <w:rFonts w:ascii="Copperplate Gothic Bold" w:hAnsi="Copperplate Gothic Bold" w:cstheme="minorHAnsi"/>
                                <w:sz w:val="24"/>
                              </w:rPr>
                              <w:t>Dan Riddell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5B37E3" id="Rectangle: Rounded Corners 1" o:spid="_x0000_s1026" style="position:absolute;left:0;text-align:left;margin-left:-1.75pt;margin-top:-1.05pt;width:385.1pt;height:1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" fillcolor="white [3201]" strokecolor="#8eaadb [1940]" strokeweight="4.5pt">
                <v:stroke joinstyle="miter"/>
                <v:textbox>
                  <w:txbxContent>
                    <w:p w14:paraId="599AE97F" w14:textId="70CDF30F" w:rsidR="00B04C36" w:rsidRPr="00B04C36" w:rsidRDefault="00B04C36" w:rsidP="00B04C36">
                      <w:pPr>
                        <w:jc w:val="center"/>
                        <w:rPr>
                          <w:rFonts w:ascii="Copperplate Gothic Bold" w:hAnsi="Copperplate Gothic Bold" w:cstheme="minorHAnsi"/>
                          <w:sz w:val="40"/>
                          <w:szCs w:val="32"/>
                          <w:lang w:val="en-ZA"/>
                        </w:rPr>
                      </w:pPr>
                      <w:r w:rsidRPr="00B04C36">
                        <w:rPr>
                          <w:rFonts w:ascii="Copperplate Gothic Bold" w:hAnsi="Copperplate Gothic Bold" w:cstheme="minorHAnsi"/>
                          <w:sz w:val="40"/>
                          <w:szCs w:val="32"/>
                          <w:lang w:val="en-ZA"/>
                        </w:rPr>
                        <w:t>Waterkloof Baptist Church</w:t>
                      </w:r>
                      <w:r w:rsidRPr="00B04C36">
                        <w:rPr>
                          <w:rFonts w:ascii="Copperplate Gothic Bold" w:hAnsi="Copperplate Gothic Bold" w:cstheme="minorHAnsi"/>
                          <w:sz w:val="40"/>
                          <w:szCs w:val="32"/>
                          <w:lang w:val="en-ZA"/>
                        </w:rPr>
                        <w:br/>
                        <w:t xml:space="preserve">Life Group Study </w:t>
                      </w:r>
                    </w:p>
                    <w:p w14:paraId="61DBBA17" w14:textId="128E743C" w:rsidR="000A0694" w:rsidRPr="00B04C36" w:rsidRDefault="00B04C36" w:rsidP="00B04C36">
                      <w:pPr>
                        <w:jc w:val="center"/>
                        <w:rPr>
                          <w:rFonts w:ascii="Copperplate Gothic Bold" w:hAnsi="Copperplate Gothic Bold" w:cstheme="minorHAnsi"/>
                          <w:sz w:val="24"/>
                        </w:rPr>
                      </w:pPr>
                      <w:r w:rsidRPr="00547360">
                        <w:rPr>
                          <w:rFonts w:ascii="Copperplate Gothic Bold" w:hAnsi="Copperplate Gothic Bold" w:cstheme="minorHAnsi"/>
                          <w:sz w:val="32"/>
                          <w:szCs w:val="32"/>
                        </w:rPr>
                        <w:t>“</w:t>
                      </w:r>
                      <w:r w:rsidR="005309FD" w:rsidRPr="00547360">
                        <w:rPr>
                          <w:rFonts w:ascii="Copperplate Gothic Bold" w:hAnsi="Copperplate Gothic Bold" w:cstheme="minorHAnsi"/>
                          <w:sz w:val="32"/>
                          <w:szCs w:val="32"/>
                        </w:rPr>
                        <w:t>They Believed</w:t>
                      </w:r>
                      <w:r w:rsidR="003241A6" w:rsidRPr="00547360">
                        <w:rPr>
                          <w:rFonts w:ascii="Copperplate Gothic Bold" w:hAnsi="Copperplate Gothic Bold" w:cstheme="minorHAnsi"/>
                          <w:sz w:val="32"/>
                          <w:szCs w:val="32"/>
                        </w:rPr>
                        <w:t>”</w:t>
                      </w:r>
                      <w:r w:rsidR="00FB0C80">
                        <w:rPr>
                          <w:rFonts w:ascii="Copperplate Gothic Bold" w:hAnsi="Copperplate Gothic Bold" w:cstheme="minorHAnsi"/>
                          <w:sz w:val="28"/>
                          <w:szCs w:val="32"/>
                        </w:rPr>
                        <w:br/>
                        <w:t xml:space="preserve">SERIES: “Stretch Your Nets” </w:t>
                      </w:r>
                      <w:r w:rsidR="000A0694">
                        <w:rPr>
                          <w:rFonts w:ascii="Copperplate Gothic Bold" w:hAnsi="Copperplate Gothic Bold" w:cstheme="minorHAnsi"/>
                          <w:sz w:val="28"/>
                          <w:szCs w:val="32"/>
                        </w:rPr>
                        <w:t>–</w:t>
                      </w:r>
                      <w:r w:rsidR="00FB0C80">
                        <w:rPr>
                          <w:rFonts w:ascii="Copperplate Gothic Bold" w:hAnsi="Copperplate Gothic Bold" w:cstheme="minorHAnsi"/>
                          <w:sz w:val="28"/>
                          <w:szCs w:val="32"/>
                        </w:rPr>
                        <w:t xml:space="preserve"> Acts</w:t>
                      </w:r>
                      <w:r w:rsidR="000A0694">
                        <w:rPr>
                          <w:rFonts w:ascii="Copperplate Gothic Bold" w:hAnsi="Copperplate Gothic Bold" w:cstheme="minorHAnsi"/>
                          <w:sz w:val="28"/>
                          <w:szCs w:val="32"/>
                        </w:rPr>
                        <w:t xml:space="preserve"> </w:t>
                      </w:r>
                      <w:r w:rsidR="005309FD">
                        <w:rPr>
                          <w:rFonts w:ascii="Copperplate Gothic Bold" w:hAnsi="Copperplate Gothic Bold" w:cstheme="minorHAnsi"/>
                          <w:sz w:val="28"/>
                          <w:szCs w:val="32"/>
                        </w:rPr>
                        <w:t>(part 3)</w:t>
                      </w:r>
                      <w:r w:rsidR="000A0694">
                        <w:rPr>
                          <w:rFonts w:ascii="Copperplate Gothic Bold" w:hAnsi="Copperplate Gothic Bold" w:cstheme="minorHAnsi"/>
                          <w:sz w:val="28"/>
                          <w:szCs w:val="32"/>
                        </w:rPr>
                        <w:br/>
                      </w:r>
                      <w:r w:rsidR="00FB0C80">
                        <w:rPr>
                          <w:rFonts w:ascii="Copperplate Gothic Bold" w:hAnsi="Copperplate Gothic Bold" w:cstheme="minorHAnsi"/>
                          <w:sz w:val="24"/>
                        </w:rPr>
                        <w:t>Acts 1:1</w:t>
                      </w:r>
                      <w:r w:rsidR="00E43720">
                        <w:rPr>
                          <w:rFonts w:ascii="Copperplate Gothic Bold" w:hAnsi="Copperplate Gothic Bold" w:cstheme="minorHAnsi"/>
                          <w:sz w:val="24"/>
                        </w:rPr>
                        <w:t>- 3</w:t>
                      </w:r>
                      <w:r w:rsidRPr="00B04C36">
                        <w:rPr>
                          <w:rFonts w:ascii="Copperplate Gothic Bold" w:hAnsi="Copperplate Gothic Bold" w:cstheme="minorHAnsi"/>
                          <w:sz w:val="24"/>
                        </w:rPr>
                        <w:t xml:space="preserve">   </w:t>
                      </w:r>
                      <w:r>
                        <w:rPr>
                          <w:rFonts w:ascii="Copperplate Gothic Bold" w:hAnsi="Copperplate Gothic Bold" w:cstheme="minorHAnsi"/>
                          <w:sz w:val="24"/>
                        </w:rPr>
                        <w:br/>
                      </w:r>
                      <w:r w:rsidR="00E43720">
                        <w:rPr>
                          <w:rFonts w:ascii="Copperplate Gothic Bold" w:hAnsi="Copperplate Gothic Bold" w:cstheme="minorHAnsi"/>
                          <w:sz w:val="24"/>
                        </w:rPr>
                        <w:t>Dan Riddell</w:t>
                      </w:r>
                    </w:p>
                  </w:txbxContent>
                </v:textbox>
              </v:roundrect>
            </w:pict>
          </mc:Fallback>
        </mc:AlternateContent>
      </w:r>
    </w:p>
    <w:p w14:paraId="0A20D8C6" w14:textId="77777777" w:rsidR="00A96836" w:rsidRDefault="00A96836" w:rsidP="00A651A2">
      <w:pPr>
        <w:spacing w:after="0"/>
        <w:jc w:val="center"/>
        <w:rPr>
          <w:rFonts w:ascii="Copperplate Gothic Bold" w:hAnsi="Copperplate Gothic Bold" w:cstheme="minorHAnsi"/>
        </w:rPr>
      </w:pPr>
    </w:p>
    <w:p w14:paraId="218E636B" w14:textId="77777777" w:rsidR="00A96836" w:rsidRDefault="00A96836" w:rsidP="00A651A2">
      <w:pPr>
        <w:spacing w:after="0"/>
        <w:jc w:val="center"/>
        <w:rPr>
          <w:rFonts w:ascii="Copperplate Gothic Bold" w:hAnsi="Copperplate Gothic Bold" w:cstheme="minorHAnsi"/>
        </w:rPr>
      </w:pPr>
    </w:p>
    <w:p w14:paraId="0E85E14C" w14:textId="77777777" w:rsidR="00A96836" w:rsidRDefault="00A96836" w:rsidP="00A651A2">
      <w:pPr>
        <w:spacing w:after="0"/>
        <w:jc w:val="center"/>
        <w:rPr>
          <w:rFonts w:ascii="Copperplate Gothic Bold" w:hAnsi="Copperplate Gothic Bold" w:cstheme="minorHAnsi"/>
        </w:rPr>
      </w:pPr>
    </w:p>
    <w:p w14:paraId="26EA79D5" w14:textId="77777777" w:rsidR="00A96836" w:rsidRDefault="00A96836" w:rsidP="00A651A2">
      <w:pPr>
        <w:spacing w:after="0"/>
        <w:jc w:val="center"/>
        <w:rPr>
          <w:rFonts w:ascii="Copperplate Gothic Bold" w:hAnsi="Copperplate Gothic Bold" w:cstheme="minorHAnsi"/>
        </w:rPr>
      </w:pPr>
    </w:p>
    <w:p w14:paraId="0F750E7C" w14:textId="77777777" w:rsidR="00A96836" w:rsidRDefault="00A96836" w:rsidP="00A651A2">
      <w:pPr>
        <w:spacing w:after="0"/>
        <w:jc w:val="center"/>
        <w:rPr>
          <w:rFonts w:ascii="Copperplate Gothic Bold" w:hAnsi="Copperplate Gothic Bold" w:cstheme="minorHAnsi"/>
        </w:rPr>
      </w:pPr>
    </w:p>
    <w:p w14:paraId="1C7CF48F" w14:textId="77777777" w:rsidR="00A96836" w:rsidRDefault="00A96836" w:rsidP="00A651A2">
      <w:pPr>
        <w:spacing w:after="0"/>
        <w:jc w:val="center"/>
        <w:rPr>
          <w:rFonts w:ascii="Copperplate Gothic Bold" w:hAnsi="Copperplate Gothic Bold" w:cstheme="minorHAnsi"/>
        </w:rPr>
      </w:pPr>
    </w:p>
    <w:p w14:paraId="779E2CA4" w14:textId="77777777" w:rsidR="00B04C36" w:rsidRDefault="00B04C36" w:rsidP="00A651A2">
      <w:pPr>
        <w:spacing w:after="0"/>
        <w:jc w:val="center"/>
        <w:rPr>
          <w:rFonts w:ascii="Copperplate Gothic Bold" w:hAnsi="Copperplate Gothic Bold" w:cstheme="minorHAnsi"/>
        </w:rPr>
      </w:pPr>
    </w:p>
    <w:p w14:paraId="0EDA4531" w14:textId="77777777" w:rsidR="00B04C36" w:rsidRDefault="00B04C36" w:rsidP="00A651A2">
      <w:pPr>
        <w:spacing w:after="0"/>
        <w:jc w:val="center"/>
        <w:rPr>
          <w:rFonts w:ascii="Copperplate Gothic Bold" w:hAnsi="Copperplate Gothic Bold" w:cstheme="minorHAnsi"/>
        </w:rPr>
      </w:pPr>
    </w:p>
    <w:p w14:paraId="371E6143" w14:textId="7BEDDB7D" w:rsidR="00B04C36" w:rsidRDefault="00B04C36" w:rsidP="00B04C36">
      <w:pPr>
        <w:spacing w:after="0"/>
        <w:rPr>
          <w:rFonts w:ascii="Copperplate Gothic Bold" w:hAnsi="Copperplate Gothic Bold" w:cstheme="minorHAnsi"/>
        </w:rPr>
      </w:pPr>
    </w:p>
    <w:p w14:paraId="6F0A3DB9" w14:textId="77777777" w:rsidR="00B04C36" w:rsidRDefault="00B04C36" w:rsidP="00B04C36">
      <w:pPr>
        <w:spacing w:after="0"/>
        <w:rPr>
          <w:rFonts w:ascii="Copperplate Gothic Bold" w:hAnsi="Copperplate Gothic Bold" w:cstheme="minorHAnsi"/>
        </w:rPr>
      </w:pPr>
    </w:p>
    <w:bookmarkEnd w:id="0"/>
    <w:p w14:paraId="59816602" w14:textId="77777777" w:rsidR="00236F19" w:rsidRDefault="00236F19" w:rsidP="00D71632">
      <w:pPr>
        <w:spacing w:after="0" w:line="240" w:lineRule="auto"/>
        <w:rPr>
          <w:rFonts w:cstheme="minorHAnsi"/>
          <w:b/>
          <w:sz w:val="28"/>
        </w:rPr>
      </w:pPr>
    </w:p>
    <w:p w14:paraId="22AD879C" w14:textId="679851A7" w:rsidR="00B04C36" w:rsidRDefault="00B04C36" w:rsidP="00D71632">
      <w:pPr>
        <w:spacing w:after="0" w:line="240" w:lineRule="auto"/>
        <w:rPr>
          <w:rFonts w:cstheme="minorHAnsi"/>
          <w:sz w:val="24"/>
          <w:szCs w:val="20"/>
        </w:rPr>
      </w:pPr>
      <w:r>
        <w:rPr>
          <w:rFonts w:cstheme="minorHAnsi"/>
          <w:b/>
          <w:sz w:val="28"/>
        </w:rPr>
        <w:t>Prepare</w:t>
      </w:r>
      <w:r w:rsidR="00EA2C4C" w:rsidRPr="00E44FD2">
        <w:rPr>
          <w:rFonts w:cstheme="minorHAnsi"/>
          <w:sz w:val="24"/>
        </w:rPr>
        <w:br/>
      </w:r>
    </w:p>
    <w:p w14:paraId="670EECED" w14:textId="610AFB9C" w:rsidR="00B04C36" w:rsidRDefault="00B04C36" w:rsidP="00D71632">
      <w:pPr>
        <w:spacing w:after="0" w:line="240" w:lineRule="auto"/>
        <w:rPr>
          <w:rFonts w:cstheme="minorHAnsi"/>
          <w:sz w:val="24"/>
          <w:szCs w:val="20"/>
        </w:rPr>
      </w:pPr>
      <w:r>
        <w:rPr>
          <w:rFonts w:cstheme="minorHAnsi"/>
          <w:sz w:val="24"/>
          <w:szCs w:val="20"/>
        </w:rPr>
        <w:t>View the sermon and complete the sermon notes.</w:t>
      </w:r>
      <w:r w:rsidR="008B5C97">
        <w:rPr>
          <w:rFonts w:cstheme="minorHAnsi"/>
          <w:sz w:val="24"/>
          <w:szCs w:val="20"/>
        </w:rPr>
        <w:br/>
      </w:r>
      <w:r w:rsidR="00C25A2D">
        <w:rPr>
          <w:rFonts w:cstheme="minorHAnsi"/>
          <w:sz w:val="24"/>
          <w:szCs w:val="20"/>
        </w:rPr>
        <w:br/>
        <w:t xml:space="preserve">Choose those questions that are pertinent to the group member’s </w:t>
      </w:r>
      <w:r w:rsidR="003241A6">
        <w:rPr>
          <w:rFonts w:cstheme="minorHAnsi"/>
          <w:sz w:val="24"/>
          <w:szCs w:val="20"/>
        </w:rPr>
        <w:t xml:space="preserve">needs </w:t>
      </w:r>
      <w:r w:rsidR="00822604">
        <w:rPr>
          <w:rFonts w:cstheme="minorHAnsi"/>
          <w:sz w:val="24"/>
          <w:szCs w:val="20"/>
        </w:rPr>
        <w:t xml:space="preserve">and </w:t>
      </w:r>
      <w:r w:rsidR="00C25A2D">
        <w:rPr>
          <w:rFonts w:cstheme="minorHAnsi"/>
          <w:sz w:val="24"/>
          <w:szCs w:val="20"/>
        </w:rPr>
        <w:t>experience</w:t>
      </w:r>
      <w:r w:rsidR="003241A6">
        <w:rPr>
          <w:rFonts w:cstheme="minorHAnsi"/>
          <w:sz w:val="24"/>
          <w:szCs w:val="20"/>
        </w:rPr>
        <w:t>s</w:t>
      </w:r>
      <w:r w:rsidR="00C25A2D">
        <w:rPr>
          <w:rFonts w:cstheme="minorHAnsi"/>
          <w:sz w:val="24"/>
          <w:szCs w:val="20"/>
        </w:rPr>
        <w:t>.</w:t>
      </w:r>
    </w:p>
    <w:p w14:paraId="2D97D172" w14:textId="77777777" w:rsidR="00B04C36" w:rsidRDefault="00B04C36" w:rsidP="00D71632">
      <w:pPr>
        <w:spacing w:after="0" w:line="240" w:lineRule="auto"/>
        <w:rPr>
          <w:rFonts w:cstheme="minorHAnsi"/>
          <w:sz w:val="24"/>
          <w:szCs w:val="20"/>
        </w:rPr>
      </w:pPr>
    </w:p>
    <w:p w14:paraId="351350C1" w14:textId="77777777" w:rsidR="00B04C36" w:rsidRDefault="00B04C36" w:rsidP="00D71632">
      <w:pPr>
        <w:spacing w:after="0" w:line="240" w:lineRule="auto"/>
        <w:rPr>
          <w:rFonts w:cstheme="minorHAnsi"/>
          <w:sz w:val="24"/>
          <w:szCs w:val="20"/>
        </w:rPr>
      </w:pPr>
    </w:p>
    <w:p w14:paraId="49CD4F36" w14:textId="384D8999" w:rsidR="00B04C36" w:rsidRDefault="00B04C36" w:rsidP="00D71632">
      <w:pPr>
        <w:spacing w:after="0" w:line="240" w:lineRule="auto"/>
        <w:rPr>
          <w:rFonts w:cstheme="minorHAnsi"/>
          <w:sz w:val="24"/>
          <w:szCs w:val="20"/>
        </w:rPr>
      </w:pPr>
      <w:r>
        <w:rPr>
          <w:rFonts w:cstheme="minorHAnsi"/>
          <w:b/>
          <w:sz w:val="28"/>
        </w:rPr>
        <w:t>Open</w:t>
      </w:r>
    </w:p>
    <w:p w14:paraId="034836B7" w14:textId="77777777" w:rsidR="00B04C36" w:rsidRDefault="00B04C36" w:rsidP="00D71632">
      <w:pPr>
        <w:spacing w:after="0" w:line="240" w:lineRule="auto"/>
        <w:rPr>
          <w:rFonts w:cstheme="minorHAnsi"/>
          <w:sz w:val="24"/>
          <w:szCs w:val="20"/>
        </w:rPr>
      </w:pPr>
    </w:p>
    <w:p w14:paraId="1E8158E3" w14:textId="67D3E4BE" w:rsidR="00B04C36" w:rsidRPr="008B5C97" w:rsidRDefault="006A67AC" w:rsidP="008B5C97">
      <w:pPr>
        <w:pStyle w:val="ListParagraph"/>
        <w:numPr>
          <w:ilvl w:val="0"/>
          <w:numId w:val="25"/>
        </w:numPr>
        <w:spacing w:after="0" w:line="240" w:lineRule="auto"/>
        <w:rPr>
          <w:rFonts w:cstheme="minorHAnsi"/>
          <w:sz w:val="24"/>
          <w:szCs w:val="20"/>
        </w:rPr>
      </w:pPr>
      <w:r>
        <w:rPr>
          <w:rFonts w:cstheme="minorHAnsi"/>
          <w:sz w:val="24"/>
          <w:szCs w:val="20"/>
        </w:rPr>
        <w:t>Over the past week</w:t>
      </w:r>
      <w:r w:rsidR="001F6D43">
        <w:rPr>
          <w:rFonts w:cstheme="minorHAnsi"/>
          <w:sz w:val="24"/>
          <w:szCs w:val="20"/>
        </w:rPr>
        <w:t>s</w:t>
      </w:r>
      <w:r>
        <w:rPr>
          <w:rFonts w:cstheme="minorHAnsi"/>
          <w:sz w:val="24"/>
          <w:szCs w:val="20"/>
        </w:rPr>
        <w:t xml:space="preserve"> we have spoken </w:t>
      </w:r>
      <w:r w:rsidR="00F50FA7">
        <w:rPr>
          <w:rFonts w:cstheme="minorHAnsi"/>
          <w:sz w:val="24"/>
          <w:szCs w:val="20"/>
        </w:rPr>
        <w:t xml:space="preserve">about the importance of prayer. How has your prayer life been impacted </w:t>
      </w:r>
      <w:r w:rsidR="004478EC">
        <w:rPr>
          <w:rFonts w:cstheme="minorHAnsi"/>
          <w:sz w:val="24"/>
          <w:szCs w:val="20"/>
        </w:rPr>
        <w:t xml:space="preserve">over the past week? Share if </w:t>
      </w:r>
      <w:r w:rsidR="007845C9">
        <w:rPr>
          <w:rFonts w:cstheme="minorHAnsi"/>
          <w:sz w:val="24"/>
          <w:szCs w:val="20"/>
        </w:rPr>
        <w:t xml:space="preserve">any prayers have been </w:t>
      </w:r>
      <w:r w:rsidR="004478EC">
        <w:rPr>
          <w:rFonts w:cstheme="minorHAnsi"/>
          <w:sz w:val="24"/>
          <w:szCs w:val="20"/>
        </w:rPr>
        <w:t xml:space="preserve">answered </w:t>
      </w:r>
      <w:r w:rsidR="007845C9">
        <w:rPr>
          <w:rFonts w:cstheme="minorHAnsi"/>
          <w:sz w:val="24"/>
          <w:szCs w:val="20"/>
        </w:rPr>
        <w:t>or if God has laid something on your heart</w:t>
      </w:r>
      <w:r w:rsidR="004478EC">
        <w:rPr>
          <w:rFonts w:cstheme="minorHAnsi"/>
          <w:sz w:val="24"/>
          <w:szCs w:val="20"/>
        </w:rPr>
        <w:t xml:space="preserve">. </w:t>
      </w:r>
      <w:r w:rsidR="008B5C97">
        <w:rPr>
          <w:rFonts w:cstheme="minorHAnsi"/>
          <w:sz w:val="24"/>
          <w:szCs w:val="20"/>
        </w:rPr>
        <w:br/>
      </w:r>
      <w:r w:rsidR="008B5C97">
        <w:rPr>
          <w:rFonts w:cstheme="minorHAnsi"/>
          <w:sz w:val="24"/>
          <w:szCs w:val="20"/>
        </w:rPr>
        <w:br/>
      </w:r>
      <w:r w:rsidR="008B5C97">
        <w:rPr>
          <w:rFonts w:cstheme="minorHAnsi"/>
          <w:sz w:val="24"/>
          <w:szCs w:val="20"/>
        </w:rPr>
        <w:br/>
      </w:r>
      <w:r w:rsidR="00236F19" w:rsidRPr="008B5C97">
        <w:rPr>
          <w:rFonts w:cstheme="minorHAnsi"/>
          <w:sz w:val="24"/>
          <w:szCs w:val="20"/>
        </w:rPr>
        <w:br/>
      </w:r>
    </w:p>
    <w:p w14:paraId="230BD645" w14:textId="788EDF61" w:rsidR="00AE4737" w:rsidRDefault="00AE4737" w:rsidP="00B04C36">
      <w:pPr>
        <w:pStyle w:val="ListParagraph"/>
        <w:numPr>
          <w:ilvl w:val="0"/>
          <w:numId w:val="25"/>
        </w:numPr>
        <w:spacing w:after="0" w:line="240" w:lineRule="auto"/>
        <w:rPr>
          <w:rFonts w:cstheme="minorHAnsi"/>
          <w:sz w:val="24"/>
          <w:szCs w:val="20"/>
        </w:rPr>
      </w:pPr>
      <w:r>
        <w:rPr>
          <w:rFonts w:cstheme="minorHAnsi"/>
          <w:sz w:val="24"/>
          <w:szCs w:val="20"/>
        </w:rPr>
        <w:t xml:space="preserve">Luke </w:t>
      </w:r>
      <w:r w:rsidR="00B551E9">
        <w:rPr>
          <w:rFonts w:cstheme="minorHAnsi"/>
          <w:sz w:val="24"/>
          <w:szCs w:val="20"/>
        </w:rPr>
        <w:t xml:space="preserve">reminds </w:t>
      </w:r>
      <w:r w:rsidR="007C1CE7">
        <w:rPr>
          <w:rFonts w:cstheme="minorHAnsi"/>
          <w:sz w:val="24"/>
          <w:szCs w:val="20"/>
        </w:rPr>
        <w:t>Theo</w:t>
      </w:r>
      <w:r w:rsidR="00AC322C">
        <w:rPr>
          <w:rFonts w:cstheme="minorHAnsi"/>
          <w:sz w:val="24"/>
          <w:szCs w:val="20"/>
        </w:rPr>
        <w:t>philus of</w:t>
      </w:r>
      <w:r w:rsidR="00732922">
        <w:rPr>
          <w:rFonts w:cstheme="minorHAnsi"/>
          <w:sz w:val="24"/>
          <w:szCs w:val="20"/>
        </w:rPr>
        <w:t xml:space="preserve"> all that Jesus “began to do and teach”</w:t>
      </w:r>
      <w:r w:rsidR="005309FD">
        <w:rPr>
          <w:rFonts w:cstheme="minorHAnsi"/>
          <w:sz w:val="24"/>
          <w:szCs w:val="20"/>
        </w:rPr>
        <w:t>.</w:t>
      </w:r>
      <w:r w:rsidR="00A97A3E">
        <w:rPr>
          <w:rFonts w:cstheme="minorHAnsi"/>
          <w:sz w:val="24"/>
          <w:szCs w:val="20"/>
        </w:rPr>
        <w:t xml:space="preserve"> </w:t>
      </w:r>
      <w:r w:rsidR="005309FD">
        <w:rPr>
          <w:rFonts w:cstheme="minorHAnsi"/>
          <w:sz w:val="24"/>
          <w:szCs w:val="20"/>
        </w:rPr>
        <w:t>W</w:t>
      </w:r>
      <w:r w:rsidR="00A97A3E">
        <w:rPr>
          <w:rFonts w:cstheme="minorHAnsi"/>
          <w:sz w:val="24"/>
          <w:szCs w:val="20"/>
        </w:rPr>
        <w:t xml:space="preserve">hat are some of the </w:t>
      </w:r>
      <w:r w:rsidR="005309FD">
        <w:rPr>
          <w:rFonts w:cstheme="minorHAnsi"/>
          <w:sz w:val="24"/>
          <w:szCs w:val="20"/>
        </w:rPr>
        <w:t>teachings and actions of Jesus</w:t>
      </w:r>
      <w:r w:rsidR="008D6531">
        <w:rPr>
          <w:rFonts w:cstheme="minorHAnsi"/>
          <w:sz w:val="24"/>
          <w:szCs w:val="20"/>
        </w:rPr>
        <w:t xml:space="preserve"> that </w:t>
      </w:r>
      <w:r w:rsidR="00F54862">
        <w:rPr>
          <w:rFonts w:cstheme="minorHAnsi"/>
          <w:sz w:val="24"/>
          <w:szCs w:val="20"/>
        </w:rPr>
        <w:t xml:space="preserve">stand out for you, from </w:t>
      </w:r>
      <w:r w:rsidR="00CA7D6A">
        <w:rPr>
          <w:rFonts w:cstheme="minorHAnsi"/>
          <w:sz w:val="24"/>
          <w:szCs w:val="20"/>
        </w:rPr>
        <w:t>Jesus’</w:t>
      </w:r>
      <w:r w:rsidR="00F54862">
        <w:rPr>
          <w:rFonts w:cstheme="minorHAnsi"/>
          <w:sz w:val="24"/>
          <w:szCs w:val="20"/>
        </w:rPr>
        <w:t xml:space="preserve"> ministry</w:t>
      </w:r>
      <w:r w:rsidR="00CA7D6A">
        <w:rPr>
          <w:rFonts w:cstheme="minorHAnsi"/>
          <w:sz w:val="24"/>
          <w:szCs w:val="20"/>
        </w:rPr>
        <w:t xml:space="preserve"> on earth</w:t>
      </w:r>
      <w:r w:rsidR="00A77AA1">
        <w:rPr>
          <w:rFonts w:cstheme="minorHAnsi"/>
          <w:sz w:val="24"/>
          <w:szCs w:val="20"/>
        </w:rPr>
        <w:t>?</w:t>
      </w:r>
    </w:p>
    <w:p w14:paraId="7A770719" w14:textId="73549F8A" w:rsidR="00CA7D6A" w:rsidRDefault="00CA7D6A" w:rsidP="00CA7D6A">
      <w:pPr>
        <w:spacing w:after="0" w:line="240" w:lineRule="auto"/>
        <w:rPr>
          <w:rFonts w:cstheme="minorHAnsi"/>
          <w:sz w:val="24"/>
          <w:szCs w:val="20"/>
        </w:rPr>
      </w:pPr>
    </w:p>
    <w:p w14:paraId="10795D2F" w14:textId="7A003684" w:rsidR="00CA7D6A" w:rsidRDefault="00CA7D6A" w:rsidP="00CA7D6A">
      <w:pPr>
        <w:spacing w:after="0" w:line="240" w:lineRule="auto"/>
        <w:rPr>
          <w:rFonts w:cstheme="minorHAnsi"/>
          <w:sz w:val="24"/>
          <w:szCs w:val="20"/>
        </w:rPr>
      </w:pPr>
    </w:p>
    <w:p w14:paraId="753864A7" w14:textId="0F7A60DE" w:rsidR="00E56B41" w:rsidRDefault="00E56B41" w:rsidP="00CA7D6A">
      <w:pPr>
        <w:spacing w:after="0" w:line="240" w:lineRule="auto"/>
        <w:rPr>
          <w:rFonts w:cstheme="minorHAnsi"/>
          <w:sz w:val="24"/>
          <w:szCs w:val="20"/>
        </w:rPr>
      </w:pPr>
    </w:p>
    <w:p w14:paraId="64E2E469" w14:textId="77777777" w:rsidR="00E56B41" w:rsidRPr="00CA7D6A" w:rsidRDefault="00E56B41" w:rsidP="00CA7D6A">
      <w:pPr>
        <w:spacing w:after="0" w:line="240" w:lineRule="auto"/>
        <w:rPr>
          <w:rFonts w:cstheme="minorHAnsi"/>
          <w:sz w:val="24"/>
          <w:szCs w:val="20"/>
        </w:rPr>
      </w:pPr>
    </w:p>
    <w:p w14:paraId="59F7A4C3" w14:textId="1BF85AA7" w:rsidR="00236F19" w:rsidRDefault="0035771D" w:rsidP="00B04C36">
      <w:pPr>
        <w:pStyle w:val="ListParagraph"/>
        <w:numPr>
          <w:ilvl w:val="0"/>
          <w:numId w:val="25"/>
        </w:numPr>
        <w:spacing w:after="0" w:line="240" w:lineRule="auto"/>
        <w:rPr>
          <w:rFonts w:cstheme="minorHAnsi"/>
          <w:sz w:val="24"/>
          <w:szCs w:val="20"/>
        </w:rPr>
      </w:pPr>
      <w:r>
        <w:rPr>
          <w:rFonts w:cstheme="minorHAnsi"/>
          <w:sz w:val="24"/>
          <w:szCs w:val="20"/>
        </w:rPr>
        <w:lastRenderedPageBreak/>
        <w:t>When we study the book of Acts</w:t>
      </w:r>
      <w:r w:rsidR="0053529D">
        <w:rPr>
          <w:rFonts w:cstheme="minorHAnsi"/>
          <w:sz w:val="24"/>
          <w:szCs w:val="20"/>
        </w:rPr>
        <w:t>, we see the early church on fire for God. Do you think the church of today has lost that fire and if so, why do you think that has happened?</w:t>
      </w:r>
      <w:r w:rsidR="00547360">
        <w:rPr>
          <w:rFonts w:cstheme="minorHAnsi"/>
          <w:sz w:val="24"/>
          <w:szCs w:val="20"/>
        </w:rPr>
        <w:t xml:space="preserve"> Why do you think the Christians of the early church focused on Jesus resurrection when they shared their faith?</w:t>
      </w:r>
      <w:r w:rsidR="004670B2">
        <w:rPr>
          <w:rFonts w:cstheme="minorHAnsi"/>
          <w:sz w:val="24"/>
          <w:szCs w:val="20"/>
        </w:rPr>
        <w:br/>
      </w:r>
      <w:r w:rsidR="004670B2">
        <w:rPr>
          <w:rFonts w:cstheme="minorHAnsi"/>
          <w:sz w:val="24"/>
          <w:szCs w:val="20"/>
        </w:rPr>
        <w:br/>
      </w:r>
      <w:r w:rsidR="004670B2">
        <w:rPr>
          <w:rFonts w:cstheme="minorHAnsi"/>
          <w:sz w:val="24"/>
          <w:szCs w:val="20"/>
        </w:rPr>
        <w:br/>
      </w:r>
    </w:p>
    <w:p w14:paraId="0B76EBD0" w14:textId="2500FD93" w:rsidR="006E4DA4" w:rsidRDefault="005309FD" w:rsidP="00D71632">
      <w:pPr>
        <w:pStyle w:val="ListParagraph"/>
        <w:numPr>
          <w:ilvl w:val="0"/>
          <w:numId w:val="25"/>
        </w:numPr>
        <w:spacing w:after="0" w:line="240" w:lineRule="auto"/>
        <w:rPr>
          <w:rFonts w:cstheme="minorHAnsi"/>
          <w:sz w:val="24"/>
          <w:szCs w:val="20"/>
        </w:rPr>
      </w:pPr>
      <w:r>
        <w:rPr>
          <w:rFonts w:cstheme="minorHAnsi"/>
          <w:sz w:val="24"/>
          <w:szCs w:val="20"/>
        </w:rPr>
        <w:t>In what ways could our church be the hands, feet and mouth of Jesus in our community?</w:t>
      </w:r>
    </w:p>
    <w:p w14:paraId="1EBC2E62" w14:textId="77777777" w:rsidR="006E4DA4" w:rsidRDefault="006E4DA4" w:rsidP="006E4DA4">
      <w:pPr>
        <w:pStyle w:val="ListParagraph"/>
        <w:spacing w:after="0" w:line="240" w:lineRule="auto"/>
        <w:rPr>
          <w:rFonts w:cstheme="minorHAnsi"/>
          <w:sz w:val="24"/>
          <w:szCs w:val="20"/>
        </w:rPr>
      </w:pPr>
    </w:p>
    <w:p w14:paraId="59844E77" w14:textId="6C414335" w:rsidR="00B04C36" w:rsidRPr="00033A6A" w:rsidRDefault="00EC7CA6" w:rsidP="006E4DA4">
      <w:pPr>
        <w:pStyle w:val="ListParagraph"/>
        <w:spacing w:after="0" w:line="240" w:lineRule="auto"/>
        <w:rPr>
          <w:rFonts w:cstheme="minorHAnsi"/>
          <w:sz w:val="24"/>
          <w:szCs w:val="20"/>
        </w:rPr>
      </w:pPr>
      <w:r>
        <w:rPr>
          <w:rFonts w:cstheme="minorHAnsi"/>
          <w:sz w:val="24"/>
          <w:szCs w:val="20"/>
        </w:rPr>
        <w:br/>
      </w:r>
      <w:r>
        <w:rPr>
          <w:rFonts w:cstheme="minorHAnsi"/>
          <w:sz w:val="24"/>
          <w:szCs w:val="20"/>
        </w:rPr>
        <w:br/>
      </w:r>
    </w:p>
    <w:p w14:paraId="2389840C" w14:textId="278DD67A" w:rsidR="00236F19" w:rsidRPr="00236F19" w:rsidRDefault="00236F19" w:rsidP="00D71632">
      <w:pPr>
        <w:spacing w:after="0" w:line="240" w:lineRule="auto"/>
        <w:rPr>
          <w:rFonts w:cstheme="minorHAnsi"/>
          <w:b/>
          <w:sz w:val="28"/>
          <w:szCs w:val="20"/>
        </w:rPr>
      </w:pPr>
      <w:r w:rsidRPr="00236F19">
        <w:rPr>
          <w:rFonts w:cstheme="minorHAnsi"/>
          <w:b/>
          <w:sz w:val="28"/>
          <w:szCs w:val="20"/>
        </w:rPr>
        <w:t>Digging Deeper</w:t>
      </w:r>
      <w:r w:rsidR="00B85C43">
        <w:rPr>
          <w:rFonts w:cstheme="minorHAnsi"/>
          <w:b/>
          <w:sz w:val="28"/>
          <w:szCs w:val="20"/>
        </w:rPr>
        <w:t xml:space="preserve">: Read </w:t>
      </w:r>
      <w:r w:rsidR="00E43720">
        <w:rPr>
          <w:rFonts w:cstheme="minorHAnsi"/>
          <w:b/>
          <w:sz w:val="28"/>
          <w:szCs w:val="20"/>
        </w:rPr>
        <w:t>Luke 24, Acts 1:1-3</w:t>
      </w:r>
      <w:r w:rsidR="00EC7CA6">
        <w:rPr>
          <w:rFonts w:cstheme="minorHAnsi"/>
          <w:b/>
          <w:sz w:val="28"/>
          <w:szCs w:val="20"/>
        </w:rPr>
        <w:t xml:space="preserve">      </w:t>
      </w:r>
      <w:r w:rsidR="00E43720">
        <w:rPr>
          <w:rFonts w:cstheme="minorHAnsi"/>
          <w:b/>
          <w:sz w:val="28"/>
          <w:szCs w:val="20"/>
        </w:rPr>
        <w:t>Focus Acts 1:3</w:t>
      </w:r>
    </w:p>
    <w:p w14:paraId="03F63988" w14:textId="77777777" w:rsidR="00236F19" w:rsidRDefault="00236F19" w:rsidP="00D71632">
      <w:pPr>
        <w:spacing w:after="0" w:line="240" w:lineRule="auto"/>
        <w:rPr>
          <w:rFonts w:cstheme="minorHAnsi"/>
          <w:sz w:val="24"/>
          <w:szCs w:val="20"/>
        </w:rPr>
      </w:pPr>
    </w:p>
    <w:p w14:paraId="27CED8C5" w14:textId="77777777" w:rsidR="00086AE0" w:rsidRDefault="00086AE0" w:rsidP="00086AE0">
      <w:pPr>
        <w:pStyle w:val="ListParagraph"/>
        <w:numPr>
          <w:ilvl w:val="0"/>
          <w:numId w:val="26"/>
        </w:numPr>
        <w:spacing w:after="0" w:line="240" w:lineRule="auto"/>
        <w:rPr>
          <w:rFonts w:cstheme="minorHAnsi"/>
          <w:sz w:val="24"/>
          <w:szCs w:val="20"/>
        </w:rPr>
      </w:pPr>
      <w:r w:rsidRPr="00106E28">
        <w:rPr>
          <w:rFonts w:cstheme="minorHAnsi"/>
          <w:sz w:val="24"/>
          <w:szCs w:val="20"/>
        </w:rPr>
        <w:t>Why do you think it is significant that Luke writes about things being fulfilled (</w:t>
      </w:r>
      <w:r w:rsidRPr="00086AE0">
        <w:rPr>
          <w:rFonts w:cstheme="minorHAnsi"/>
          <w:b/>
          <w:sz w:val="24"/>
          <w:szCs w:val="20"/>
        </w:rPr>
        <w:t>Luke</w:t>
      </w:r>
      <w:r w:rsidRPr="00106E28">
        <w:rPr>
          <w:rFonts w:cstheme="minorHAnsi"/>
          <w:sz w:val="24"/>
          <w:szCs w:val="20"/>
        </w:rPr>
        <w:t xml:space="preserve"> 1:1)?</w:t>
      </w:r>
    </w:p>
    <w:p w14:paraId="69BDBFA8" w14:textId="280B594A" w:rsidR="006E4DA4" w:rsidRDefault="006E4DA4" w:rsidP="006E4DA4">
      <w:pPr>
        <w:spacing w:after="0" w:line="240" w:lineRule="auto"/>
        <w:rPr>
          <w:rFonts w:cstheme="minorHAnsi"/>
          <w:sz w:val="24"/>
          <w:szCs w:val="20"/>
        </w:rPr>
      </w:pPr>
    </w:p>
    <w:p w14:paraId="566D2BCC" w14:textId="353608A0" w:rsidR="006E4DA4" w:rsidRDefault="006E4DA4" w:rsidP="006E4DA4">
      <w:pPr>
        <w:spacing w:after="0" w:line="240" w:lineRule="auto"/>
        <w:rPr>
          <w:rFonts w:cstheme="minorHAnsi"/>
          <w:sz w:val="24"/>
          <w:szCs w:val="20"/>
        </w:rPr>
      </w:pPr>
    </w:p>
    <w:p w14:paraId="74F5C1F5" w14:textId="131EBA0F" w:rsidR="006E4DA4" w:rsidRDefault="006E4DA4" w:rsidP="006E4DA4">
      <w:pPr>
        <w:spacing w:after="0" w:line="240" w:lineRule="auto"/>
        <w:rPr>
          <w:rFonts w:cstheme="minorHAnsi"/>
          <w:sz w:val="24"/>
          <w:szCs w:val="20"/>
        </w:rPr>
      </w:pPr>
    </w:p>
    <w:p w14:paraId="1CD49436" w14:textId="2E1663AB" w:rsidR="006E4DA4" w:rsidRDefault="006E4DA4" w:rsidP="006E4DA4">
      <w:pPr>
        <w:spacing w:after="0" w:line="240" w:lineRule="auto"/>
        <w:rPr>
          <w:rFonts w:cstheme="minorHAnsi"/>
          <w:sz w:val="24"/>
          <w:szCs w:val="20"/>
        </w:rPr>
      </w:pPr>
    </w:p>
    <w:p w14:paraId="6C83CA9F" w14:textId="77777777" w:rsidR="006E4DA4" w:rsidRPr="006E4DA4" w:rsidRDefault="006E4DA4" w:rsidP="006E4DA4">
      <w:pPr>
        <w:spacing w:after="0" w:line="240" w:lineRule="auto"/>
        <w:rPr>
          <w:rFonts w:cstheme="minorHAnsi"/>
          <w:sz w:val="24"/>
          <w:szCs w:val="20"/>
        </w:rPr>
      </w:pPr>
    </w:p>
    <w:p w14:paraId="4442D3AE" w14:textId="2246AF64" w:rsidR="00E158E9" w:rsidRDefault="00E158E9" w:rsidP="00E158E9">
      <w:pPr>
        <w:pStyle w:val="ListParagraph"/>
        <w:numPr>
          <w:ilvl w:val="0"/>
          <w:numId w:val="26"/>
        </w:numPr>
        <w:spacing w:after="0" w:line="240" w:lineRule="auto"/>
        <w:rPr>
          <w:rFonts w:cstheme="minorHAnsi"/>
          <w:sz w:val="24"/>
          <w:szCs w:val="20"/>
        </w:rPr>
      </w:pPr>
      <w:r w:rsidRPr="00E158E9">
        <w:rPr>
          <w:rFonts w:cstheme="minorHAnsi"/>
          <w:sz w:val="24"/>
          <w:szCs w:val="20"/>
        </w:rPr>
        <w:t>What is the significance of Jesus’ use of the introduction, ‘This is what is written …’ (</w:t>
      </w:r>
      <w:r>
        <w:rPr>
          <w:rFonts w:cstheme="minorHAnsi"/>
          <w:sz w:val="24"/>
          <w:szCs w:val="20"/>
        </w:rPr>
        <w:t>Luke 24:</w:t>
      </w:r>
      <w:r w:rsidRPr="00E158E9">
        <w:rPr>
          <w:rFonts w:cstheme="minorHAnsi"/>
          <w:sz w:val="24"/>
          <w:szCs w:val="20"/>
        </w:rPr>
        <w:t>46)? (see also Luke 4:4; 4:8; 4:10; 19:46; 21:22; 22:37).</w:t>
      </w:r>
    </w:p>
    <w:p w14:paraId="0CC345A8" w14:textId="3346743C" w:rsidR="006E4DA4" w:rsidRDefault="006E4DA4" w:rsidP="006E4DA4">
      <w:pPr>
        <w:spacing w:after="0" w:line="240" w:lineRule="auto"/>
        <w:rPr>
          <w:rFonts w:cstheme="minorHAnsi"/>
          <w:sz w:val="24"/>
          <w:szCs w:val="20"/>
        </w:rPr>
      </w:pPr>
    </w:p>
    <w:p w14:paraId="30E5E562" w14:textId="7E9DB44B" w:rsidR="006E4DA4" w:rsidRDefault="006E4DA4" w:rsidP="006E4DA4">
      <w:pPr>
        <w:spacing w:after="0" w:line="240" w:lineRule="auto"/>
        <w:rPr>
          <w:rFonts w:cstheme="minorHAnsi"/>
          <w:sz w:val="24"/>
          <w:szCs w:val="20"/>
        </w:rPr>
      </w:pPr>
    </w:p>
    <w:p w14:paraId="031A9D55" w14:textId="0118A5CC" w:rsidR="006E4DA4" w:rsidRDefault="006E4DA4" w:rsidP="006E4DA4">
      <w:pPr>
        <w:spacing w:after="0" w:line="240" w:lineRule="auto"/>
        <w:rPr>
          <w:rFonts w:cstheme="minorHAnsi"/>
          <w:sz w:val="24"/>
          <w:szCs w:val="20"/>
        </w:rPr>
      </w:pPr>
    </w:p>
    <w:p w14:paraId="52DAC723" w14:textId="77777777" w:rsidR="006E4DA4" w:rsidRDefault="006E4DA4" w:rsidP="006E4DA4">
      <w:pPr>
        <w:spacing w:after="0" w:line="240" w:lineRule="auto"/>
        <w:rPr>
          <w:rFonts w:cstheme="minorHAnsi"/>
          <w:sz w:val="24"/>
          <w:szCs w:val="20"/>
        </w:rPr>
      </w:pPr>
    </w:p>
    <w:p w14:paraId="719B772E" w14:textId="77777777" w:rsidR="006E4DA4" w:rsidRPr="006E4DA4" w:rsidRDefault="006E4DA4" w:rsidP="006E4DA4">
      <w:pPr>
        <w:spacing w:after="0" w:line="240" w:lineRule="auto"/>
        <w:rPr>
          <w:rFonts w:cstheme="minorHAnsi"/>
          <w:sz w:val="24"/>
          <w:szCs w:val="20"/>
        </w:rPr>
      </w:pPr>
    </w:p>
    <w:p w14:paraId="0C814222" w14:textId="743816B2" w:rsidR="0040170C" w:rsidRDefault="001B5B98" w:rsidP="00E158E9">
      <w:pPr>
        <w:pStyle w:val="ListParagraph"/>
        <w:numPr>
          <w:ilvl w:val="0"/>
          <w:numId w:val="26"/>
        </w:numPr>
        <w:spacing w:after="0" w:line="240" w:lineRule="auto"/>
        <w:rPr>
          <w:rFonts w:cstheme="minorHAnsi"/>
          <w:sz w:val="24"/>
          <w:szCs w:val="20"/>
        </w:rPr>
      </w:pPr>
      <w:r>
        <w:rPr>
          <w:rFonts w:cstheme="minorHAnsi"/>
          <w:sz w:val="24"/>
          <w:szCs w:val="20"/>
        </w:rPr>
        <w:t xml:space="preserve">Why does </w:t>
      </w:r>
      <w:r w:rsidR="0009096A">
        <w:rPr>
          <w:rFonts w:cstheme="minorHAnsi"/>
          <w:sz w:val="24"/>
          <w:szCs w:val="20"/>
        </w:rPr>
        <w:t>Luke highl</w:t>
      </w:r>
      <w:r w:rsidR="00F877D4">
        <w:rPr>
          <w:rFonts w:cstheme="minorHAnsi"/>
          <w:sz w:val="24"/>
          <w:szCs w:val="20"/>
        </w:rPr>
        <w:t xml:space="preserve">ight that Christ suffered before </w:t>
      </w:r>
      <w:r w:rsidR="00A61247">
        <w:rPr>
          <w:rFonts w:cstheme="minorHAnsi"/>
          <w:sz w:val="24"/>
          <w:szCs w:val="20"/>
        </w:rPr>
        <w:t xml:space="preserve">presenting Himself to the disciples </w:t>
      </w:r>
      <w:r w:rsidR="00964E93">
        <w:rPr>
          <w:rFonts w:cstheme="minorHAnsi"/>
          <w:sz w:val="24"/>
          <w:szCs w:val="20"/>
        </w:rPr>
        <w:t>(</w:t>
      </w:r>
      <w:r w:rsidR="00A61247">
        <w:rPr>
          <w:rFonts w:cstheme="minorHAnsi"/>
          <w:sz w:val="24"/>
          <w:szCs w:val="20"/>
        </w:rPr>
        <w:t>Acts 1:</w:t>
      </w:r>
      <w:r w:rsidR="00964E93">
        <w:rPr>
          <w:rFonts w:cstheme="minorHAnsi"/>
          <w:sz w:val="24"/>
          <w:szCs w:val="20"/>
        </w:rPr>
        <w:t>3)?</w:t>
      </w:r>
    </w:p>
    <w:p w14:paraId="26CB9597" w14:textId="61DACF5F" w:rsidR="006E4DA4" w:rsidRDefault="006E4DA4" w:rsidP="006E4DA4">
      <w:pPr>
        <w:spacing w:after="0" w:line="240" w:lineRule="auto"/>
        <w:rPr>
          <w:rFonts w:cstheme="minorHAnsi"/>
          <w:sz w:val="24"/>
          <w:szCs w:val="20"/>
        </w:rPr>
      </w:pPr>
    </w:p>
    <w:p w14:paraId="2252636E" w14:textId="4DBD265C" w:rsidR="006E4DA4" w:rsidRDefault="006E4DA4" w:rsidP="006E4DA4">
      <w:pPr>
        <w:spacing w:after="0" w:line="240" w:lineRule="auto"/>
        <w:rPr>
          <w:rFonts w:cstheme="minorHAnsi"/>
          <w:sz w:val="24"/>
          <w:szCs w:val="20"/>
        </w:rPr>
      </w:pPr>
    </w:p>
    <w:p w14:paraId="6C75887C" w14:textId="740200EB" w:rsidR="006E4DA4" w:rsidRDefault="006E4DA4" w:rsidP="006E4DA4">
      <w:pPr>
        <w:spacing w:after="0" w:line="240" w:lineRule="auto"/>
        <w:rPr>
          <w:rFonts w:cstheme="minorHAnsi"/>
          <w:sz w:val="24"/>
          <w:szCs w:val="20"/>
        </w:rPr>
      </w:pPr>
    </w:p>
    <w:p w14:paraId="0BEA2B97" w14:textId="3196E8D8" w:rsidR="006E4DA4" w:rsidRDefault="006E4DA4" w:rsidP="006E4DA4">
      <w:pPr>
        <w:spacing w:after="0" w:line="240" w:lineRule="auto"/>
        <w:rPr>
          <w:rFonts w:cstheme="minorHAnsi"/>
          <w:sz w:val="24"/>
          <w:szCs w:val="20"/>
        </w:rPr>
      </w:pPr>
    </w:p>
    <w:p w14:paraId="01A70FE0" w14:textId="77777777" w:rsidR="006E4DA4" w:rsidRPr="006E4DA4" w:rsidRDefault="006E4DA4" w:rsidP="006E4DA4">
      <w:pPr>
        <w:spacing w:after="0" w:line="240" w:lineRule="auto"/>
        <w:rPr>
          <w:rFonts w:cstheme="minorHAnsi"/>
          <w:sz w:val="24"/>
          <w:szCs w:val="20"/>
        </w:rPr>
      </w:pPr>
    </w:p>
    <w:p w14:paraId="65182660" w14:textId="36557A39" w:rsidR="00EF14C2" w:rsidRDefault="00EF14C2" w:rsidP="00EF14C2">
      <w:pPr>
        <w:pStyle w:val="ListParagraph"/>
        <w:numPr>
          <w:ilvl w:val="0"/>
          <w:numId w:val="26"/>
        </w:numPr>
        <w:spacing w:after="0" w:line="240" w:lineRule="auto"/>
        <w:rPr>
          <w:rFonts w:cstheme="minorHAnsi"/>
          <w:sz w:val="24"/>
          <w:szCs w:val="20"/>
        </w:rPr>
      </w:pPr>
      <w:r w:rsidRPr="00EF14C2">
        <w:rPr>
          <w:rFonts w:cstheme="minorHAnsi"/>
          <w:sz w:val="24"/>
          <w:szCs w:val="20"/>
        </w:rPr>
        <w:lastRenderedPageBreak/>
        <w:t>To streng</w:t>
      </w:r>
      <w:r w:rsidR="00434D0C">
        <w:rPr>
          <w:rFonts w:cstheme="minorHAnsi"/>
          <w:sz w:val="24"/>
          <w:szCs w:val="20"/>
        </w:rPr>
        <w:t xml:space="preserve">then the </w:t>
      </w:r>
      <w:r w:rsidR="006B46CB">
        <w:rPr>
          <w:rFonts w:cstheme="minorHAnsi"/>
          <w:sz w:val="24"/>
          <w:szCs w:val="20"/>
        </w:rPr>
        <w:t>disciple’s</w:t>
      </w:r>
      <w:r w:rsidR="00434D0C">
        <w:rPr>
          <w:rFonts w:cstheme="minorHAnsi"/>
          <w:sz w:val="24"/>
          <w:szCs w:val="20"/>
        </w:rPr>
        <w:t xml:space="preserve"> faith </w:t>
      </w:r>
      <w:r w:rsidR="000775EB">
        <w:rPr>
          <w:rFonts w:cstheme="minorHAnsi"/>
          <w:sz w:val="24"/>
          <w:szCs w:val="20"/>
        </w:rPr>
        <w:t>L</w:t>
      </w:r>
      <w:r w:rsidR="00434D0C">
        <w:rPr>
          <w:rFonts w:cstheme="minorHAnsi"/>
          <w:sz w:val="24"/>
          <w:szCs w:val="20"/>
        </w:rPr>
        <w:t xml:space="preserve">uke says that Jesus </w:t>
      </w:r>
      <w:r w:rsidR="005204E4">
        <w:rPr>
          <w:rFonts w:cstheme="minorHAnsi"/>
          <w:sz w:val="24"/>
          <w:szCs w:val="20"/>
        </w:rPr>
        <w:t>“</w:t>
      </w:r>
      <w:r w:rsidR="00434D0C">
        <w:rPr>
          <w:rFonts w:cstheme="minorHAnsi"/>
          <w:sz w:val="24"/>
          <w:szCs w:val="20"/>
        </w:rPr>
        <w:t xml:space="preserve">gave </w:t>
      </w:r>
      <w:r w:rsidR="00ED0AE4">
        <w:rPr>
          <w:rFonts w:cstheme="minorHAnsi"/>
          <w:sz w:val="24"/>
          <w:szCs w:val="20"/>
        </w:rPr>
        <w:t>many con</w:t>
      </w:r>
      <w:r w:rsidR="005204E4">
        <w:rPr>
          <w:rFonts w:cstheme="minorHAnsi"/>
          <w:sz w:val="24"/>
          <w:szCs w:val="20"/>
        </w:rPr>
        <w:t>vincing proofs”</w:t>
      </w:r>
      <w:r w:rsidR="00086AE0">
        <w:rPr>
          <w:rFonts w:cstheme="minorHAnsi"/>
          <w:sz w:val="24"/>
          <w:szCs w:val="20"/>
        </w:rPr>
        <w:t xml:space="preserve"> (Acts 1:</w:t>
      </w:r>
      <w:r w:rsidR="00704AE3">
        <w:rPr>
          <w:rFonts w:cstheme="minorHAnsi"/>
          <w:sz w:val="24"/>
          <w:szCs w:val="20"/>
        </w:rPr>
        <w:t>3</w:t>
      </w:r>
      <w:r w:rsidR="00086AE0">
        <w:rPr>
          <w:rFonts w:cstheme="minorHAnsi"/>
          <w:sz w:val="24"/>
          <w:szCs w:val="20"/>
        </w:rPr>
        <w:t xml:space="preserve">) </w:t>
      </w:r>
      <w:r w:rsidR="005204E4">
        <w:rPr>
          <w:rFonts w:cstheme="minorHAnsi"/>
          <w:sz w:val="24"/>
          <w:szCs w:val="20"/>
        </w:rPr>
        <w:t xml:space="preserve">. Luke </w:t>
      </w:r>
      <w:r w:rsidR="006B46CB">
        <w:rPr>
          <w:rFonts w:cstheme="minorHAnsi"/>
          <w:sz w:val="24"/>
          <w:szCs w:val="20"/>
        </w:rPr>
        <w:t>does not</w:t>
      </w:r>
      <w:r w:rsidR="005204E4">
        <w:rPr>
          <w:rFonts w:cstheme="minorHAnsi"/>
          <w:sz w:val="24"/>
          <w:szCs w:val="20"/>
        </w:rPr>
        <w:t xml:space="preserve"> list </w:t>
      </w:r>
      <w:r w:rsidR="006B46CB">
        <w:rPr>
          <w:rFonts w:cstheme="minorHAnsi"/>
          <w:sz w:val="24"/>
          <w:szCs w:val="20"/>
        </w:rPr>
        <w:t>these proofs</w:t>
      </w:r>
      <w:r w:rsidR="003725E7">
        <w:rPr>
          <w:rFonts w:cstheme="minorHAnsi"/>
          <w:sz w:val="24"/>
          <w:szCs w:val="20"/>
        </w:rPr>
        <w:t xml:space="preserve">.  </w:t>
      </w:r>
      <w:r w:rsidR="00A77AA1">
        <w:rPr>
          <w:rFonts w:cstheme="minorHAnsi"/>
          <w:sz w:val="24"/>
          <w:szCs w:val="20"/>
        </w:rPr>
        <w:t>Why does he not do so?</w:t>
      </w:r>
      <w:r w:rsidR="00A77AA1">
        <w:rPr>
          <w:rFonts w:cstheme="minorHAnsi"/>
          <w:sz w:val="24"/>
          <w:szCs w:val="20"/>
        </w:rPr>
        <w:br/>
      </w:r>
      <w:r w:rsidR="00A77AA1">
        <w:rPr>
          <w:rFonts w:cstheme="minorHAnsi"/>
          <w:sz w:val="24"/>
          <w:szCs w:val="20"/>
        </w:rPr>
        <w:br/>
      </w:r>
      <w:r w:rsidR="00A77AA1">
        <w:rPr>
          <w:rFonts w:cstheme="minorHAnsi"/>
          <w:sz w:val="24"/>
          <w:szCs w:val="20"/>
        </w:rPr>
        <w:br/>
      </w:r>
      <w:r w:rsidR="00CE01EE">
        <w:rPr>
          <w:rFonts w:cstheme="minorHAnsi"/>
          <w:sz w:val="24"/>
          <w:szCs w:val="20"/>
        </w:rPr>
        <w:t>What change do you see in the character</w:t>
      </w:r>
      <w:r w:rsidR="00DB10C6">
        <w:rPr>
          <w:rFonts w:cstheme="minorHAnsi"/>
          <w:sz w:val="24"/>
          <w:szCs w:val="20"/>
        </w:rPr>
        <w:t xml:space="preserve"> and witness</w:t>
      </w:r>
      <w:r w:rsidR="00CE01EE">
        <w:rPr>
          <w:rFonts w:cstheme="minorHAnsi"/>
          <w:sz w:val="24"/>
          <w:szCs w:val="20"/>
        </w:rPr>
        <w:t xml:space="preserve"> of the disciples after meeting with the risen </w:t>
      </w:r>
      <w:r w:rsidR="005A417C">
        <w:rPr>
          <w:rFonts w:cstheme="minorHAnsi"/>
          <w:sz w:val="24"/>
          <w:szCs w:val="20"/>
        </w:rPr>
        <w:t>Lord?</w:t>
      </w:r>
      <w:r w:rsidR="00CE01EE">
        <w:rPr>
          <w:rFonts w:cstheme="minorHAnsi"/>
          <w:sz w:val="24"/>
          <w:szCs w:val="20"/>
        </w:rPr>
        <w:t xml:space="preserve"> </w:t>
      </w:r>
      <w:r w:rsidR="00F9305E">
        <w:rPr>
          <w:rFonts w:cstheme="minorHAnsi"/>
          <w:sz w:val="24"/>
          <w:szCs w:val="20"/>
        </w:rPr>
        <w:t>Why was this so?</w:t>
      </w:r>
    </w:p>
    <w:p w14:paraId="125C3DFF" w14:textId="12F5DD0B" w:rsidR="006E4DA4" w:rsidRDefault="006E4DA4" w:rsidP="006E4DA4">
      <w:pPr>
        <w:spacing w:after="0" w:line="240" w:lineRule="auto"/>
        <w:rPr>
          <w:rFonts w:cstheme="minorHAnsi"/>
          <w:sz w:val="24"/>
          <w:szCs w:val="20"/>
        </w:rPr>
      </w:pPr>
    </w:p>
    <w:p w14:paraId="393924A9" w14:textId="7059261C" w:rsidR="006E4DA4" w:rsidRDefault="006E4DA4" w:rsidP="006E4DA4">
      <w:pPr>
        <w:spacing w:after="0" w:line="240" w:lineRule="auto"/>
        <w:rPr>
          <w:rFonts w:cstheme="minorHAnsi"/>
          <w:sz w:val="24"/>
          <w:szCs w:val="20"/>
        </w:rPr>
      </w:pPr>
    </w:p>
    <w:p w14:paraId="19EB854D" w14:textId="7B65A5F9" w:rsidR="006E4DA4" w:rsidRDefault="006E4DA4" w:rsidP="006E4DA4">
      <w:pPr>
        <w:spacing w:after="0" w:line="240" w:lineRule="auto"/>
        <w:rPr>
          <w:rFonts w:cstheme="minorHAnsi"/>
          <w:sz w:val="24"/>
          <w:szCs w:val="20"/>
        </w:rPr>
      </w:pPr>
    </w:p>
    <w:p w14:paraId="059D3AD8" w14:textId="77777777" w:rsidR="006E4DA4" w:rsidRPr="006E4DA4" w:rsidRDefault="006E4DA4" w:rsidP="006E4DA4">
      <w:pPr>
        <w:spacing w:after="0" w:line="240" w:lineRule="auto"/>
        <w:rPr>
          <w:rFonts w:cstheme="minorHAnsi"/>
          <w:sz w:val="24"/>
          <w:szCs w:val="20"/>
        </w:rPr>
      </w:pPr>
    </w:p>
    <w:p w14:paraId="6ED63B83" w14:textId="64234771" w:rsidR="006E4DA4" w:rsidRDefault="00A4599E" w:rsidP="00FA42B7">
      <w:pPr>
        <w:pStyle w:val="ListParagraph"/>
        <w:numPr>
          <w:ilvl w:val="0"/>
          <w:numId w:val="26"/>
        </w:numPr>
        <w:spacing w:after="0" w:line="240" w:lineRule="auto"/>
        <w:rPr>
          <w:rFonts w:cstheme="minorHAnsi"/>
          <w:sz w:val="24"/>
          <w:szCs w:val="20"/>
        </w:rPr>
      </w:pPr>
      <w:r>
        <w:rPr>
          <w:rFonts w:cstheme="minorHAnsi"/>
          <w:sz w:val="24"/>
          <w:szCs w:val="20"/>
        </w:rPr>
        <w:t>Why is it vital that we believe in the Resurrection (</w:t>
      </w:r>
      <w:r w:rsidR="00A17A83" w:rsidRPr="00A17A83">
        <w:rPr>
          <w:rFonts w:cstheme="minorHAnsi"/>
          <w:sz w:val="24"/>
          <w:szCs w:val="20"/>
        </w:rPr>
        <w:t>1 Cor 15</w:t>
      </w:r>
      <w:r w:rsidR="00600B1C">
        <w:rPr>
          <w:rFonts w:cstheme="minorHAnsi"/>
          <w:sz w:val="24"/>
          <w:szCs w:val="20"/>
        </w:rPr>
        <w:t>: 1-8,</w:t>
      </w:r>
      <w:r w:rsidR="00A17A83" w:rsidRPr="00A17A83">
        <w:rPr>
          <w:rFonts w:cstheme="minorHAnsi"/>
          <w:sz w:val="24"/>
          <w:szCs w:val="20"/>
        </w:rPr>
        <w:t>17</w:t>
      </w:r>
      <w:r w:rsidR="00A77AA1">
        <w:rPr>
          <w:rFonts w:cstheme="minorHAnsi"/>
          <w:sz w:val="24"/>
          <w:szCs w:val="20"/>
        </w:rPr>
        <w:t xml:space="preserve"> and</w:t>
      </w:r>
      <w:r w:rsidR="00A17A83">
        <w:rPr>
          <w:rFonts w:cstheme="minorHAnsi"/>
          <w:sz w:val="24"/>
          <w:szCs w:val="20"/>
        </w:rPr>
        <w:t xml:space="preserve"> </w:t>
      </w:r>
      <w:r w:rsidR="00077405">
        <w:rPr>
          <w:rFonts w:cstheme="minorHAnsi"/>
          <w:sz w:val="24"/>
          <w:szCs w:val="20"/>
        </w:rPr>
        <w:t>Rom 10:9-10</w:t>
      </w:r>
      <w:r w:rsidR="00600B1C">
        <w:rPr>
          <w:rFonts w:cstheme="minorHAnsi"/>
          <w:sz w:val="24"/>
          <w:szCs w:val="20"/>
        </w:rPr>
        <w:t>)</w:t>
      </w:r>
      <w:r w:rsidR="00547360">
        <w:rPr>
          <w:rFonts w:cstheme="minorHAnsi"/>
          <w:sz w:val="24"/>
          <w:szCs w:val="20"/>
        </w:rPr>
        <w:t xml:space="preserve"> and are convinced about its truthfulness</w:t>
      </w:r>
      <w:r>
        <w:rPr>
          <w:rFonts w:cstheme="minorHAnsi"/>
          <w:sz w:val="24"/>
          <w:szCs w:val="20"/>
        </w:rPr>
        <w:t xml:space="preserve">? </w:t>
      </w:r>
    </w:p>
    <w:p w14:paraId="646CF94A" w14:textId="77777777" w:rsidR="006E4DA4" w:rsidRDefault="006E4DA4" w:rsidP="006E4DA4">
      <w:pPr>
        <w:spacing w:after="0" w:line="240" w:lineRule="auto"/>
        <w:rPr>
          <w:rFonts w:cstheme="minorHAnsi"/>
          <w:sz w:val="24"/>
          <w:szCs w:val="24"/>
        </w:rPr>
      </w:pPr>
    </w:p>
    <w:p w14:paraId="16F02416" w14:textId="77777777" w:rsidR="006E4DA4" w:rsidRDefault="006E4DA4" w:rsidP="006E4DA4">
      <w:pPr>
        <w:spacing w:after="0" w:line="240" w:lineRule="auto"/>
        <w:rPr>
          <w:rFonts w:cstheme="minorHAnsi"/>
          <w:sz w:val="24"/>
          <w:szCs w:val="24"/>
        </w:rPr>
      </w:pPr>
    </w:p>
    <w:p w14:paraId="7A306585" w14:textId="77777777" w:rsidR="006E4DA4" w:rsidRDefault="006E4DA4" w:rsidP="006E4DA4">
      <w:pPr>
        <w:spacing w:after="0" w:line="240" w:lineRule="auto"/>
        <w:rPr>
          <w:rFonts w:cstheme="minorHAnsi"/>
          <w:sz w:val="24"/>
          <w:szCs w:val="24"/>
        </w:rPr>
      </w:pPr>
    </w:p>
    <w:p w14:paraId="5D801422" w14:textId="77777777" w:rsidR="006E4DA4" w:rsidRDefault="006E4DA4" w:rsidP="006E4DA4">
      <w:pPr>
        <w:spacing w:after="0" w:line="240" w:lineRule="auto"/>
        <w:rPr>
          <w:rFonts w:cstheme="minorHAnsi"/>
          <w:sz w:val="24"/>
          <w:szCs w:val="24"/>
        </w:rPr>
      </w:pPr>
    </w:p>
    <w:p w14:paraId="56C10898" w14:textId="2DB395A1" w:rsidR="006469E0" w:rsidRPr="006E4DA4" w:rsidRDefault="00EC7CA6" w:rsidP="006E4DA4">
      <w:pPr>
        <w:spacing w:after="0" w:line="240" w:lineRule="auto"/>
        <w:rPr>
          <w:rFonts w:cstheme="minorHAnsi"/>
          <w:sz w:val="24"/>
          <w:szCs w:val="20"/>
        </w:rPr>
      </w:pPr>
      <w:r w:rsidRPr="006E4DA4">
        <w:rPr>
          <w:rFonts w:cstheme="minorHAnsi"/>
          <w:sz w:val="24"/>
          <w:szCs w:val="24"/>
        </w:rPr>
        <w:br/>
      </w:r>
    </w:p>
    <w:p w14:paraId="49B8FC3B" w14:textId="5093F23E" w:rsidR="00B14CE1" w:rsidRPr="006469E0" w:rsidRDefault="00B14CE1" w:rsidP="006469E0">
      <w:pPr>
        <w:spacing w:after="0" w:line="240" w:lineRule="auto"/>
        <w:ind w:left="360"/>
        <w:rPr>
          <w:rFonts w:cstheme="minorHAnsi"/>
          <w:sz w:val="24"/>
          <w:szCs w:val="20"/>
        </w:rPr>
      </w:pPr>
      <w:r w:rsidRPr="006469E0">
        <w:rPr>
          <w:rFonts w:cstheme="minorHAnsi"/>
          <w:b/>
          <w:sz w:val="28"/>
        </w:rPr>
        <w:t>Going forward</w:t>
      </w:r>
    </w:p>
    <w:p w14:paraId="21E77F59" w14:textId="77777777" w:rsidR="00B14CE1" w:rsidRDefault="00B14CE1" w:rsidP="00B14CE1">
      <w:pPr>
        <w:spacing w:after="0" w:line="240" w:lineRule="auto"/>
        <w:rPr>
          <w:rFonts w:cstheme="minorHAnsi"/>
          <w:sz w:val="24"/>
          <w:szCs w:val="20"/>
        </w:rPr>
      </w:pPr>
    </w:p>
    <w:p w14:paraId="77B72ADB" w14:textId="1591439B" w:rsidR="0044219F" w:rsidRDefault="00B75C52" w:rsidP="00B75C52">
      <w:pPr>
        <w:pStyle w:val="ListParagraph"/>
        <w:numPr>
          <w:ilvl w:val="0"/>
          <w:numId w:val="27"/>
        </w:numPr>
        <w:spacing w:after="0" w:line="240" w:lineRule="auto"/>
        <w:rPr>
          <w:rFonts w:cstheme="minorHAnsi"/>
          <w:sz w:val="24"/>
          <w:szCs w:val="20"/>
        </w:rPr>
      </w:pPr>
      <w:r>
        <w:rPr>
          <w:rFonts w:cstheme="minorHAnsi"/>
          <w:sz w:val="24"/>
          <w:szCs w:val="20"/>
        </w:rPr>
        <w:t xml:space="preserve">Warren </w:t>
      </w:r>
      <w:proofErr w:type="spellStart"/>
      <w:r>
        <w:rPr>
          <w:rFonts w:cstheme="minorHAnsi"/>
          <w:sz w:val="24"/>
          <w:szCs w:val="20"/>
        </w:rPr>
        <w:t>Wi</w:t>
      </w:r>
      <w:r w:rsidR="00B531D9">
        <w:rPr>
          <w:rFonts w:cstheme="minorHAnsi"/>
          <w:sz w:val="24"/>
          <w:szCs w:val="20"/>
        </w:rPr>
        <w:t>ersbe</w:t>
      </w:r>
      <w:proofErr w:type="spellEnd"/>
      <w:r w:rsidR="00B531D9">
        <w:rPr>
          <w:rFonts w:cstheme="minorHAnsi"/>
          <w:sz w:val="24"/>
          <w:szCs w:val="20"/>
        </w:rPr>
        <w:t xml:space="preserve"> says “</w:t>
      </w:r>
      <w:r w:rsidRPr="00B75C52">
        <w:rPr>
          <w:rFonts w:cstheme="minorHAnsi"/>
          <w:sz w:val="24"/>
          <w:szCs w:val="20"/>
        </w:rPr>
        <w:t xml:space="preserve">By their words, their walk, and their mighty works, the believers told the world that Jesus was alive. This was </w:t>
      </w:r>
      <w:r w:rsidRPr="00547360">
        <w:rPr>
          <w:rFonts w:cstheme="minorHAnsi"/>
          <w:i/>
          <w:sz w:val="24"/>
          <w:szCs w:val="20"/>
        </w:rPr>
        <w:t>“the sign of Jonah”</w:t>
      </w:r>
      <w:r w:rsidRPr="00B75C52">
        <w:rPr>
          <w:rFonts w:cstheme="minorHAnsi"/>
          <w:sz w:val="24"/>
          <w:szCs w:val="20"/>
        </w:rPr>
        <w:t xml:space="preserve"> that Jesus had promised to the nation (Matt. 12:38–41)—His death, burial, and resurrection</w:t>
      </w:r>
      <w:r w:rsidR="00B531D9">
        <w:rPr>
          <w:rFonts w:cstheme="minorHAnsi"/>
          <w:sz w:val="24"/>
          <w:szCs w:val="20"/>
        </w:rPr>
        <w:t xml:space="preserve">.” </w:t>
      </w:r>
    </w:p>
    <w:p w14:paraId="00DB5054" w14:textId="77777777" w:rsidR="006E4DA4" w:rsidRPr="006E4DA4" w:rsidRDefault="006E4DA4" w:rsidP="006E4DA4">
      <w:pPr>
        <w:spacing w:after="0" w:line="240" w:lineRule="auto"/>
        <w:rPr>
          <w:rFonts w:cstheme="minorHAnsi"/>
          <w:sz w:val="24"/>
          <w:szCs w:val="20"/>
        </w:rPr>
      </w:pPr>
    </w:p>
    <w:p w14:paraId="3D264A7C" w14:textId="7AEFD365" w:rsidR="00B75C52" w:rsidRDefault="008F6AA4" w:rsidP="0044219F">
      <w:pPr>
        <w:pStyle w:val="ListParagraph"/>
        <w:spacing w:after="0" w:line="240" w:lineRule="auto"/>
        <w:rPr>
          <w:rFonts w:cstheme="minorHAnsi"/>
          <w:sz w:val="24"/>
          <w:szCs w:val="20"/>
        </w:rPr>
      </w:pPr>
      <w:r>
        <w:rPr>
          <w:rFonts w:cstheme="minorHAnsi"/>
          <w:sz w:val="24"/>
          <w:szCs w:val="20"/>
        </w:rPr>
        <w:t xml:space="preserve">In what ways can we show the world that we believe in a </w:t>
      </w:r>
      <w:r w:rsidR="00A856CA" w:rsidRPr="00A856CA">
        <w:rPr>
          <w:rFonts w:cstheme="minorHAnsi"/>
          <w:sz w:val="24"/>
          <w:szCs w:val="20"/>
          <w:u w:val="single"/>
        </w:rPr>
        <w:t>r</w:t>
      </w:r>
      <w:r w:rsidRPr="00A856CA">
        <w:rPr>
          <w:rFonts w:cstheme="minorHAnsi"/>
          <w:sz w:val="24"/>
          <w:szCs w:val="20"/>
          <w:u w:val="single"/>
        </w:rPr>
        <w:t>isen</w:t>
      </w:r>
      <w:r>
        <w:rPr>
          <w:rFonts w:cstheme="minorHAnsi"/>
          <w:sz w:val="24"/>
          <w:szCs w:val="20"/>
        </w:rPr>
        <w:t xml:space="preserve"> Christ?</w:t>
      </w:r>
    </w:p>
    <w:p w14:paraId="51DEFBD5" w14:textId="726FF976" w:rsidR="006E4DA4" w:rsidRDefault="006E4DA4" w:rsidP="0044219F">
      <w:pPr>
        <w:pStyle w:val="ListParagraph"/>
        <w:spacing w:after="0" w:line="240" w:lineRule="auto"/>
        <w:rPr>
          <w:rFonts w:cstheme="minorHAnsi"/>
          <w:sz w:val="24"/>
          <w:szCs w:val="20"/>
        </w:rPr>
      </w:pPr>
    </w:p>
    <w:p w14:paraId="4CC210F6" w14:textId="4C119930" w:rsidR="006E4DA4" w:rsidRDefault="006E4DA4" w:rsidP="0044219F">
      <w:pPr>
        <w:pStyle w:val="ListParagraph"/>
        <w:spacing w:after="0" w:line="240" w:lineRule="auto"/>
        <w:rPr>
          <w:rFonts w:cstheme="minorHAnsi"/>
          <w:sz w:val="24"/>
          <w:szCs w:val="20"/>
        </w:rPr>
      </w:pPr>
    </w:p>
    <w:p w14:paraId="5A2EAEE3" w14:textId="4BF81C3F" w:rsidR="006E4DA4" w:rsidRDefault="006E4DA4" w:rsidP="0044219F">
      <w:pPr>
        <w:pStyle w:val="ListParagraph"/>
        <w:spacing w:after="0" w:line="240" w:lineRule="auto"/>
        <w:rPr>
          <w:rFonts w:cstheme="minorHAnsi"/>
          <w:sz w:val="24"/>
          <w:szCs w:val="20"/>
        </w:rPr>
      </w:pPr>
    </w:p>
    <w:p w14:paraId="0860784E" w14:textId="77777777" w:rsidR="006E4DA4" w:rsidRDefault="006E4DA4" w:rsidP="0044219F">
      <w:pPr>
        <w:pStyle w:val="ListParagraph"/>
        <w:spacing w:after="0" w:line="240" w:lineRule="auto"/>
        <w:rPr>
          <w:rFonts w:cstheme="minorHAnsi"/>
          <w:sz w:val="24"/>
          <w:szCs w:val="20"/>
        </w:rPr>
      </w:pPr>
    </w:p>
    <w:p w14:paraId="36368A40" w14:textId="3EE1BDFE" w:rsidR="00C34608" w:rsidRDefault="00F537B4" w:rsidP="00C34608">
      <w:pPr>
        <w:pStyle w:val="ListParagraph"/>
        <w:numPr>
          <w:ilvl w:val="0"/>
          <w:numId w:val="27"/>
        </w:numPr>
        <w:spacing w:after="0" w:line="240" w:lineRule="auto"/>
        <w:rPr>
          <w:rFonts w:cstheme="minorHAnsi"/>
          <w:sz w:val="24"/>
          <w:szCs w:val="20"/>
        </w:rPr>
      </w:pPr>
      <w:r>
        <w:rPr>
          <w:rFonts w:cstheme="minorHAnsi"/>
          <w:sz w:val="24"/>
          <w:szCs w:val="20"/>
        </w:rPr>
        <w:t>Because Jesus is alive, we are never alone</w:t>
      </w:r>
      <w:r w:rsidR="00F13AA2">
        <w:rPr>
          <w:rFonts w:cstheme="minorHAnsi"/>
          <w:sz w:val="24"/>
          <w:szCs w:val="20"/>
        </w:rPr>
        <w:t xml:space="preserve">, death has lost its victory and we can eagerly wait for His return. How has knowing that Jesus is </w:t>
      </w:r>
      <w:r w:rsidR="00DB10C6">
        <w:rPr>
          <w:rFonts w:cstheme="minorHAnsi"/>
          <w:sz w:val="24"/>
          <w:szCs w:val="20"/>
        </w:rPr>
        <w:t xml:space="preserve">risen and </w:t>
      </w:r>
      <w:r w:rsidR="00F13AA2">
        <w:rPr>
          <w:rFonts w:cstheme="minorHAnsi"/>
          <w:sz w:val="24"/>
          <w:szCs w:val="20"/>
        </w:rPr>
        <w:t xml:space="preserve">alive </w:t>
      </w:r>
      <w:r w:rsidR="001E140C">
        <w:rPr>
          <w:rFonts w:cstheme="minorHAnsi"/>
          <w:sz w:val="24"/>
          <w:szCs w:val="20"/>
        </w:rPr>
        <w:t>made a difference in your life?</w:t>
      </w:r>
    </w:p>
    <w:p w14:paraId="63C5C69D" w14:textId="623E28DB" w:rsidR="006E4DA4" w:rsidRDefault="006E4DA4" w:rsidP="006E4DA4">
      <w:pPr>
        <w:spacing w:after="0" w:line="240" w:lineRule="auto"/>
        <w:rPr>
          <w:rFonts w:cstheme="minorHAnsi"/>
          <w:sz w:val="24"/>
          <w:szCs w:val="20"/>
        </w:rPr>
      </w:pPr>
    </w:p>
    <w:p w14:paraId="05B253FF" w14:textId="254D0979" w:rsidR="006E4DA4" w:rsidRDefault="006E4DA4" w:rsidP="006E4DA4">
      <w:pPr>
        <w:spacing w:after="0" w:line="240" w:lineRule="auto"/>
        <w:rPr>
          <w:rFonts w:cstheme="minorHAnsi"/>
          <w:sz w:val="24"/>
          <w:szCs w:val="20"/>
        </w:rPr>
      </w:pPr>
    </w:p>
    <w:p w14:paraId="6C8C447B" w14:textId="77777777" w:rsidR="006E4DA4" w:rsidRPr="006E4DA4" w:rsidRDefault="006E4DA4" w:rsidP="006E4DA4">
      <w:pPr>
        <w:spacing w:after="0" w:line="240" w:lineRule="auto"/>
        <w:rPr>
          <w:rFonts w:cstheme="minorHAnsi"/>
          <w:sz w:val="24"/>
          <w:szCs w:val="20"/>
        </w:rPr>
      </w:pPr>
    </w:p>
    <w:p w14:paraId="4680F7D0" w14:textId="2E868C35" w:rsidR="00E579C5" w:rsidRPr="00547360" w:rsidRDefault="003F582B" w:rsidP="00F409B1">
      <w:pPr>
        <w:pStyle w:val="ListParagraph"/>
        <w:numPr>
          <w:ilvl w:val="0"/>
          <w:numId w:val="27"/>
        </w:numPr>
        <w:spacing w:after="0" w:line="240" w:lineRule="auto"/>
        <w:rPr>
          <w:rFonts w:cstheme="minorHAnsi"/>
          <w:sz w:val="24"/>
          <w:szCs w:val="20"/>
        </w:rPr>
      </w:pPr>
      <w:r w:rsidRPr="00547360">
        <w:rPr>
          <w:rFonts w:cstheme="minorHAnsi"/>
          <w:sz w:val="24"/>
          <w:szCs w:val="20"/>
        </w:rPr>
        <w:lastRenderedPageBreak/>
        <w:t xml:space="preserve">One of the most powerful tools that we have </w:t>
      </w:r>
      <w:r w:rsidR="00547360" w:rsidRPr="00547360">
        <w:rPr>
          <w:rFonts w:cstheme="minorHAnsi"/>
          <w:sz w:val="24"/>
          <w:szCs w:val="20"/>
        </w:rPr>
        <w:t xml:space="preserve">in sharing our faith </w:t>
      </w:r>
      <w:r w:rsidRPr="00547360">
        <w:rPr>
          <w:rFonts w:cstheme="minorHAnsi"/>
          <w:sz w:val="24"/>
          <w:szCs w:val="20"/>
        </w:rPr>
        <w:t xml:space="preserve">is our </w:t>
      </w:r>
      <w:r w:rsidR="00547360" w:rsidRPr="00547360">
        <w:rPr>
          <w:rFonts w:cstheme="minorHAnsi"/>
          <w:sz w:val="24"/>
          <w:szCs w:val="20"/>
        </w:rPr>
        <w:t xml:space="preserve">personal </w:t>
      </w:r>
      <w:r w:rsidRPr="00547360">
        <w:rPr>
          <w:rFonts w:cstheme="minorHAnsi"/>
          <w:sz w:val="24"/>
          <w:szCs w:val="20"/>
        </w:rPr>
        <w:t xml:space="preserve">testimony. Using </w:t>
      </w:r>
      <w:r w:rsidR="00A21B87" w:rsidRPr="00547360">
        <w:rPr>
          <w:rFonts w:cstheme="minorHAnsi"/>
          <w:sz w:val="24"/>
          <w:szCs w:val="20"/>
        </w:rPr>
        <w:t xml:space="preserve">a simple formula, </w:t>
      </w:r>
      <w:r w:rsidR="00A841D9" w:rsidRPr="00547360">
        <w:rPr>
          <w:rFonts w:cstheme="minorHAnsi"/>
          <w:sz w:val="24"/>
          <w:szCs w:val="20"/>
        </w:rPr>
        <w:t>(</w:t>
      </w:r>
      <w:r w:rsidR="00A21B87" w:rsidRPr="00547360">
        <w:rPr>
          <w:rFonts w:cstheme="minorHAnsi"/>
          <w:sz w:val="24"/>
          <w:szCs w:val="20"/>
        </w:rPr>
        <w:t xml:space="preserve">what my life was like before </w:t>
      </w:r>
      <w:r w:rsidR="00687BE9">
        <w:rPr>
          <w:rFonts w:cstheme="minorHAnsi"/>
          <w:sz w:val="24"/>
          <w:szCs w:val="20"/>
        </w:rPr>
        <w:t xml:space="preserve">knowing </w:t>
      </w:r>
      <w:r w:rsidR="00A21B87" w:rsidRPr="00547360">
        <w:rPr>
          <w:rFonts w:cstheme="minorHAnsi"/>
          <w:sz w:val="24"/>
          <w:szCs w:val="20"/>
        </w:rPr>
        <w:t xml:space="preserve">Christ, what brought me to </w:t>
      </w:r>
      <w:r w:rsidR="00805096" w:rsidRPr="00547360">
        <w:rPr>
          <w:rFonts w:cstheme="minorHAnsi"/>
          <w:sz w:val="24"/>
          <w:szCs w:val="20"/>
        </w:rPr>
        <w:t>a place where I knew that I need</w:t>
      </w:r>
      <w:r w:rsidR="00687BE9">
        <w:rPr>
          <w:rFonts w:cstheme="minorHAnsi"/>
          <w:sz w:val="24"/>
          <w:szCs w:val="20"/>
        </w:rPr>
        <w:t>ed</w:t>
      </w:r>
      <w:r w:rsidR="00805096" w:rsidRPr="00547360">
        <w:rPr>
          <w:rFonts w:cstheme="minorHAnsi"/>
          <w:sz w:val="24"/>
          <w:szCs w:val="20"/>
        </w:rPr>
        <w:t xml:space="preserve"> Christ</w:t>
      </w:r>
      <w:r w:rsidR="00687BE9">
        <w:rPr>
          <w:rFonts w:cstheme="minorHAnsi"/>
          <w:sz w:val="24"/>
          <w:szCs w:val="20"/>
        </w:rPr>
        <w:t>,</w:t>
      </w:r>
      <w:r w:rsidR="00805096" w:rsidRPr="00547360">
        <w:rPr>
          <w:rFonts w:cstheme="minorHAnsi"/>
          <w:sz w:val="24"/>
          <w:szCs w:val="20"/>
        </w:rPr>
        <w:t xml:space="preserve"> and </w:t>
      </w:r>
      <w:r w:rsidR="00A841D9" w:rsidRPr="00547360">
        <w:rPr>
          <w:rFonts w:cstheme="minorHAnsi"/>
          <w:sz w:val="24"/>
          <w:szCs w:val="20"/>
        </w:rPr>
        <w:t>how Christ has made an impact on my life since)</w:t>
      </w:r>
      <w:r w:rsidR="00393FEF" w:rsidRPr="00547360">
        <w:rPr>
          <w:rFonts w:cstheme="minorHAnsi"/>
          <w:sz w:val="24"/>
          <w:szCs w:val="20"/>
        </w:rPr>
        <w:t xml:space="preserve">, spend the next number of weeks </w:t>
      </w:r>
      <w:r w:rsidR="00687BE9">
        <w:rPr>
          <w:rFonts w:cstheme="minorHAnsi"/>
          <w:sz w:val="24"/>
          <w:szCs w:val="20"/>
        </w:rPr>
        <w:t xml:space="preserve">preparing, polishing and </w:t>
      </w:r>
      <w:r w:rsidR="00393FEF" w:rsidRPr="00547360">
        <w:rPr>
          <w:rFonts w:cstheme="minorHAnsi"/>
          <w:sz w:val="24"/>
          <w:szCs w:val="20"/>
        </w:rPr>
        <w:t xml:space="preserve">sharing </w:t>
      </w:r>
      <w:r w:rsidR="00687BE9">
        <w:rPr>
          <w:rFonts w:cstheme="minorHAnsi"/>
          <w:sz w:val="24"/>
          <w:szCs w:val="20"/>
        </w:rPr>
        <w:t xml:space="preserve">your </w:t>
      </w:r>
      <w:r w:rsidR="00393FEF" w:rsidRPr="00547360">
        <w:rPr>
          <w:rFonts w:cstheme="minorHAnsi"/>
          <w:sz w:val="24"/>
          <w:szCs w:val="20"/>
        </w:rPr>
        <w:t>testimon</w:t>
      </w:r>
      <w:r w:rsidR="00687BE9">
        <w:rPr>
          <w:rFonts w:cstheme="minorHAnsi"/>
          <w:sz w:val="24"/>
          <w:szCs w:val="20"/>
        </w:rPr>
        <w:t>y</w:t>
      </w:r>
      <w:r w:rsidR="00393FEF" w:rsidRPr="00547360">
        <w:rPr>
          <w:rFonts w:cstheme="minorHAnsi"/>
          <w:sz w:val="24"/>
          <w:szCs w:val="20"/>
        </w:rPr>
        <w:t xml:space="preserve"> </w:t>
      </w:r>
      <w:r w:rsidR="00DB10C6">
        <w:rPr>
          <w:rFonts w:cstheme="minorHAnsi"/>
          <w:sz w:val="24"/>
          <w:szCs w:val="20"/>
        </w:rPr>
        <w:t xml:space="preserve">to your </w:t>
      </w:r>
      <w:r w:rsidR="00687BE9">
        <w:rPr>
          <w:rFonts w:cstheme="minorHAnsi"/>
          <w:sz w:val="24"/>
          <w:szCs w:val="20"/>
        </w:rPr>
        <w:t>Life G</w:t>
      </w:r>
      <w:r w:rsidR="00393FEF" w:rsidRPr="00547360">
        <w:rPr>
          <w:rFonts w:cstheme="minorHAnsi"/>
          <w:sz w:val="24"/>
          <w:szCs w:val="20"/>
        </w:rPr>
        <w:t xml:space="preserve">roup. </w:t>
      </w:r>
      <w:r w:rsidR="000A5821" w:rsidRPr="00547360">
        <w:rPr>
          <w:rFonts w:cstheme="minorHAnsi"/>
          <w:sz w:val="24"/>
          <w:szCs w:val="20"/>
        </w:rPr>
        <w:t xml:space="preserve">A key is to keep it clear, short and honest. </w:t>
      </w:r>
      <w:r w:rsidR="00547360" w:rsidRPr="00547360">
        <w:rPr>
          <w:rFonts w:cstheme="minorHAnsi"/>
          <w:sz w:val="24"/>
          <w:szCs w:val="20"/>
        </w:rPr>
        <w:t>Use a</w:t>
      </w:r>
      <w:r w:rsidR="00DB10C6">
        <w:rPr>
          <w:rFonts w:cstheme="minorHAnsi"/>
          <w:sz w:val="24"/>
          <w:szCs w:val="20"/>
        </w:rPr>
        <w:t xml:space="preserve"> separate</w:t>
      </w:r>
      <w:r w:rsidR="00547360" w:rsidRPr="00547360">
        <w:rPr>
          <w:rFonts w:cstheme="minorHAnsi"/>
          <w:sz w:val="24"/>
          <w:szCs w:val="20"/>
        </w:rPr>
        <w:t xml:space="preserve"> piece of paper to write down your testimony.</w:t>
      </w:r>
      <w:r w:rsidR="00547360" w:rsidRPr="00547360">
        <w:rPr>
          <w:rFonts w:cstheme="minorHAnsi"/>
          <w:sz w:val="24"/>
          <w:szCs w:val="20"/>
        </w:rPr>
        <w:br/>
      </w:r>
      <w:r w:rsidR="00547360" w:rsidRPr="00547360">
        <w:rPr>
          <w:rFonts w:cstheme="minorHAnsi"/>
          <w:sz w:val="24"/>
          <w:szCs w:val="20"/>
        </w:rPr>
        <w:br/>
        <w:t xml:space="preserve">* </w:t>
      </w:r>
      <w:r w:rsidR="006E4DA4" w:rsidRPr="00547360">
        <w:rPr>
          <w:rFonts w:cstheme="minorHAnsi"/>
          <w:sz w:val="24"/>
          <w:szCs w:val="20"/>
        </w:rPr>
        <w:t>My Life B</w:t>
      </w:r>
      <w:r w:rsidR="00222B53" w:rsidRPr="00547360">
        <w:rPr>
          <w:rFonts w:cstheme="minorHAnsi"/>
          <w:sz w:val="24"/>
          <w:szCs w:val="20"/>
        </w:rPr>
        <w:t>efore Christ…</w:t>
      </w:r>
      <w:r w:rsidR="00547360" w:rsidRPr="00547360">
        <w:rPr>
          <w:rFonts w:cstheme="minorHAnsi"/>
          <w:sz w:val="24"/>
          <w:szCs w:val="20"/>
        </w:rPr>
        <w:br/>
      </w:r>
      <w:r w:rsidR="00547360" w:rsidRPr="00547360">
        <w:rPr>
          <w:rFonts w:cstheme="minorHAnsi"/>
          <w:sz w:val="24"/>
          <w:szCs w:val="20"/>
        </w:rPr>
        <w:br/>
        <w:t xml:space="preserve"> * </w:t>
      </w:r>
      <w:r w:rsidR="00222B53" w:rsidRPr="00547360">
        <w:rPr>
          <w:rFonts w:cstheme="minorHAnsi"/>
          <w:sz w:val="24"/>
          <w:szCs w:val="20"/>
        </w:rPr>
        <w:t>What brought me to place where I knew that I needed Him…</w:t>
      </w:r>
      <w:r w:rsidR="00547360" w:rsidRPr="00547360">
        <w:rPr>
          <w:rFonts w:cstheme="minorHAnsi"/>
          <w:sz w:val="24"/>
          <w:szCs w:val="20"/>
        </w:rPr>
        <w:br/>
        <w:t xml:space="preserve">   … and my experience of accepting Christ ….</w:t>
      </w:r>
      <w:r w:rsidR="00547360">
        <w:rPr>
          <w:rFonts w:cstheme="minorHAnsi"/>
          <w:sz w:val="24"/>
          <w:szCs w:val="20"/>
        </w:rPr>
        <w:br/>
      </w:r>
      <w:r w:rsidR="00547360">
        <w:rPr>
          <w:rFonts w:cstheme="minorHAnsi"/>
          <w:sz w:val="24"/>
          <w:szCs w:val="20"/>
        </w:rPr>
        <w:br/>
        <w:t xml:space="preserve">* </w:t>
      </w:r>
      <w:r w:rsidR="00E579C5" w:rsidRPr="00547360">
        <w:rPr>
          <w:rFonts w:cstheme="minorHAnsi"/>
          <w:sz w:val="24"/>
          <w:szCs w:val="20"/>
        </w:rPr>
        <w:t>Because of knowing Christ my life has been</w:t>
      </w:r>
      <w:r w:rsidR="000A5821" w:rsidRPr="00547360">
        <w:rPr>
          <w:rFonts w:cstheme="minorHAnsi"/>
          <w:sz w:val="24"/>
          <w:szCs w:val="20"/>
        </w:rPr>
        <w:t>…</w:t>
      </w:r>
    </w:p>
    <w:p w14:paraId="09F8A1BC" w14:textId="23A46012" w:rsidR="00DA5283" w:rsidRDefault="00DA5283" w:rsidP="00DA5283">
      <w:pPr>
        <w:pStyle w:val="ListParagraph"/>
        <w:spacing w:after="0" w:line="240" w:lineRule="auto"/>
        <w:rPr>
          <w:rFonts w:cstheme="minorHAnsi"/>
          <w:sz w:val="24"/>
          <w:szCs w:val="20"/>
        </w:rPr>
      </w:pPr>
    </w:p>
    <w:p w14:paraId="74064929" w14:textId="303193B2" w:rsidR="00DA5283" w:rsidRDefault="00DA5283" w:rsidP="00DA5283">
      <w:pPr>
        <w:pStyle w:val="ListParagraph"/>
        <w:spacing w:after="0" w:line="240" w:lineRule="auto"/>
        <w:rPr>
          <w:rFonts w:cstheme="minorHAnsi"/>
          <w:sz w:val="24"/>
          <w:szCs w:val="20"/>
        </w:rPr>
      </w:pPr>
    </w:p>
    <w:p w14:paraId="78FBD96B" w14:textId="77777777" w:rsidR="00DA5283" w:rsidRPr="00DA5283" w:rsidRDefault="00DA5283" w:rsidP="00DA5283">
      <w:pPr>
        <w:pStyle w:val="ListParagraph"/>
        <w:spacing w:after="0" w:line="240" w:lineRule="auto"/>
        <w:rPr>
          <w:rFonts w:cstheme="minorHAnsi"/>
          <w:sz w:val="24"/>
          <w:szCs w:val="20"/>
        </w:rPr>
      </w:pPr>
    </w:p>
    <w:p w14:paraId="2ECCE370" w14:textId="20F86273" w:rsidR="001E140C" w:rsidRDefault="00B9778A" w:rsidP="00453196">
      <w:pPr>
        <w:pStyle w:val="ListParagraph"/>
        <w:numPr>
          <w:ilvl w:val="0"/>
          <w:numId w:val="27"/>
        </w:numPr>
        <w:spacing w:after="0" w:line="240" w:lineRule="auto"/>
        <w:rPr>
          <w:rFonts w:cstheme="minorHAnsi"/>
          <w:sz w:val="24"/>
          <w:szCs w:val="20"/>
        </w:rPr>
      </w:pPr>
      <w:r>
        <w:rPr>
          <w:rFonts w:cstheme="minorHAnsi"/>
          <w:sz w:val="24"/>
          <w:szCs w:val="20"/>
        </w:rPr>
        <w:t xml:space="preserve">Paul says in </w:t>
      </w:r>
      <w:r w:rsidR="00453196">
        <w:rPr>
          <w:rFonts w:cstheme="minorHAnsi"/>
          <w:sz w:val="24"/>
          <w:szCs w:val="20"/>
        </w:rPr>
        <w:t xml:space="preserve">Philippians 3: </w:t>
      </w:r>
      <w:r w:rsidRPr="00B9778A">
        <w:rPr>
          <w:rFonts w:cstheme="minorHAnsi"/>
          <w:sz w:val="24"/>
          <w:szCs w:val="20"/>
        </w:rPr>
        <w:t>10</w:t>
      </w:r>
      <w:r w:rsidR="00453196">
        <w:rPr>
          <w:rFonts w:cstheme="minorHAnsi"/>
          <w:sz w:val="24"/>
          <w:szCs w:val="20"/>
        </w:rPr>
        <w:t>-12</w:t>
      </w:r>
      <w:r w:rsidR="00547360">
        <w:rPr>
          <w:rFonts w:cstheme="minorHAnsi"/>
          <w:sz w:val="24"/>
          <w:szCs w:val="20"/>
        </w:rPr>
        <w:t xml:space="preserve">,  </w:t>
      </w:r>
      <w:r w:rsidR="00547360" w:rsidRPr="00547360">
        <w:rPr>
          <w:rFonts w:cstheme="minorHAnsi"/>
          <w:i/>
          <w:sz w:val="24"/>
          <w:szCs w:val="20"/>
        </w:rPr>
        <w:t>“</w:t>
      </w:r>
      <w:r w:rsidRPr="00547360">
        <w:rPr>
          <w:rFonts w:cstheme="minorHAnsi"/>
          <w:i/>
          <w:sz w:val="24"/>
          <w:szCs w:val="20"/>
        </w:rPr>
        <w:t>I want to know Christ—yes, to know the power of his resurrection and participation in his sufferings, becoming like him in his death, and so, somehow, attaining to the resurrection from the dead. Not that I have already obtained all this, or have already arrived at my goal, but I press on to take hold of that for which Christ Jesus took hold of me.</w:t>
      </w:r>
      <w:r w:rsidR="00453196">
        <w:rPr>
          <w:rFonts w:cstheme="minorHAnsi"/>
          <w:sz w:val="24"/>
          <w:szCs w:val="20"/>
        </w:rPr>
        <w:t>”</w:t>
      </w:r>
    </w:p>
    <w:p w14:paraId="4C0F325D" w14:textId="77777777" w:rsidR="00DA5283" w:rsidRDefault="00DA5283" w:rsidP="00453196">
      <w:pPr>
        <w:pStyle w:val="ListParagraph"/>
        <w:spacing w:after="0" w:line="240" w:lineRule="auto"/>
        <w:rPr>
          <w:rFonts w:cstheme="minorHAnsi"/>
          <w:sz w:val="24"/>
          <w:szCs w:val="20"/>
        </w:rPr>
      </w:pPr>
    </w:p>
    <w:p w14:paraId="0464DDED" w14:textId="46612308" w:rsidR="00453196" w:rsidRPr="00453196" w:rsidRDefault="00453196" w:rsidP="00453196">
      <w:pPr>
        <w:pStyle w:val="ListParagraph"/>
        <w:spacing w:after="0" w:line="240" w:lineRule="auto"/>
        <w:rPr>
          <w:rFonts w:cstheme="minorHAnsi"/>
          <w:sz w:val="24"/>
          <w:szCs w:val="20"/>
        </w:rPr>
      </w:pPr>
      <w:r>
        <w:rPr>
          <w:rFonts w:cstheme="minorHAnsi"/>
          <w:sz w:val="24"/>
          <w:szCs w:val="20"/>
        </w:rPr>
        <w:t xml:space="preserve">Spend </w:t>
      </w:r>
      <w:r w:rsidR="00A856CA">
        <w:rPr>
          <w:rFonts w:cstheme="minorHAnsi"/>
          <w:sz w:val="24"/>
          <w:szCs w:val="20"/>
        </w:rPr>
        <w:t>t</w:t>
      </w:r>
      <w:r>
        <w:rPr>
          <w:rFonts w:cstheme="minorHAnsi"/>
          <w:sz w:val="24"/>
          <w:szCs w:val="20"/>
        </w:rPr>
        <w:t xml:space="preserve">ime as a group praying that we </w:t>
      </w:r>
      <w:r w:rsidR="00A856CA">
        <w:rPr>
          <w:rFonts w:cstheme="minorHAnsi"/>
          <w:sz w:val="24"/>
          <w:szCs w:val="20"/>
        </w:rPr>
        <w:t xml:space="preserve">would </w:t>
      </w:r>
      <w:r>
        <w:rPr>
          <w:rFonts w:cstheme="minorHAnsi"/>
          <w:sz w:val="24"/>
          <w:szCs w:val="20"/>
        </w:rPr>
        <w:t xml:space="preserve">once more </w:t>
      </w:r>
      <w:r w:rsidR="00361BF6">
        <w:rPr>
          <w:rFonts w:cstheme="minorHAnsi"/>
          <w:sz w:val="24"/>
          <w:szCs w:val="20"/>
        </w:rPr>
        <w:t xml:space="preserve">know the power of </w:t>
      </w:r>
      <w:r w:rsidR="00A856CA">
        <w:rPr>
          <w:rFonts w:cstheme="minorHAnsi"/>
          <w:sz w:val="24"/>
          <w:szCs w:val="20"/>
        </w:rPr>
        <w:t>Christ’s</w:t>
      </w:r>
      <w:r w:rsidR="00361BF6">
        <w:rPr>
          <w:rFonts w:cstheme="minorHAnsi"/>
          <w:sz w:val="24"/>
          <w:szCs w:val="20"/>
        </w:rPr>
        <w:t xml:space="preserve"> resurrection </w:t>
      </w:r>
      <w:r w:rsidR="00687BE9">
        <w:rPr>
          <w:rFonts w:cstheme="minorHAnsi"/>
          <w:sz w:val="24"/>
          <w:szCs w:val="20"/>
        </w:rPr>
        <w:t xml:space="preserve">in our personal lives </w:t>
      </w:r>
      <w:bookmarkStart w:id="1" w:name="_GoBack"/>
      <w:bookmarkEnd w:id="1"/>
      <w:r w:rsidR="00361BF6">
        <w:rPr>
          <w:rFonts w:cstheme="minorHAnsi"/>
          <w:sz w:val="24"/>
          <w:szCs w:val="20"/>
        </w:rPr>
        <w:t xml:space="preserve">and that </w:t>
      </w:r>
      <w:r w:rsidR="00A856CA">
        <w:rPr>
          <w:rFonts w:cstheme="minorHAnsi"/>
          <w:sz w:val="24"/>
          <w:szCs w:val="20"/>
        </w:rPr>
        <w:t>this truth</w:t>
      </w:r>
      <w:r w:rsidR="00361BF6">
        <w:rPr>
          <w:rFonts w:cstheme="minorHAnsi"/>
          <w:sz w:val="24"/>
          <w:szCs w:val="20"/>
        </w:rPr>
        <w:t xml:space="preserve"> would </w:t>
      </w:r>
      <w:r w:rsidR="00A856CA">
        <w:rPr>
          <w:rFonts w:cstheme="minorHAnsi"/>
          <w:sz w:val="24"/>
          <w:szCs w:val="20"/>
        </w:rPr>
        <w:t>inspire</w:t>
      </w:r>
      <w:r w:rsidR="00361BF6">
        <w:rPr>
          <w:rFonts w:cstheme="minorHAnsi"/>
          <w:sz w:val="24"/>
          <w:szCs w:val="20"/>
        </w:rPr>
        <w:t xml:space="preserve"> the church once more. </w:t>
      </w:r>
    </w:p>
    <w:p w14:paraId="77CA24C1" w14:textId="77777777" w:rsidR="00236F19" w:rsidRDefault="00236F19" w:rsidP="00D71632">
      <w:pPr>
        <w:spacing w:after="0" w:line="240" w:lineRule="auto"/>
        <w:rPr>
          <w:rFonts w:cstheme="minorHAnsi"/>
          <w:sz w:val="24"/>
          <w:szCs w:val="20"/>
        </w:rPr>
      </w:pPr>
    </w:p>
    <w:p w14:paraId="56950CF8" w14:textId="2CC29B73" w:rsidR="00236F19" w:rsidRDefault="00DB10C6" w:rsidP="00D71632">
      <w:pPr>
        <w:spacing w:after="0" w:line="240" w:lineRule="auto"/>
        <w:rPr>
          <w:rFonts w:cstheme="minorHAnsi"/>
          <w:sz w:val="24"/>
          <w:szCs w:val="20"/>
        </w:rPr>
      </w:pPr>
      <w:r>
        <w:rPr>
          <w:rFonts w:cstheme="minorHAnsi"/>
          <w:b/>
          <w:sz w:val="28"/>
        </w:rPr>
        <w:br/>
      </w:r>
      <w:r w:rsidR="00B14CE1">
        <w:rPr>
          <w:rFonts w:cstheme="minorHAnsi"/>
          <w:b/>
          <w:sz w:val="28"/>
        </w:rPr>
        <w:t>Close</w:t>
      </w:r>
    </w:p>
    <w:p w14:paraId="615149C3" w14:textId="5062A4CA" w:rsidR="00236F19" w:rsidRDefault="00236F19" w:rsidP="00D71632">
      <w:pPr>
        <w:spacing w:after="0" w:line="240" w:lineRule="auto"/>
        <w:rPr>
          <w:rFonts w:cstheme="minorHAnsi"/>
          <w:sz w:val="24"/>
          <w:szCs w:val="20"/>
        </w:rPr>
      </w:pPr>
    </w:p>
    <w:p w14:paraId="73F174AC" w14:textId="39857CB9" w:rsidR="00C01B10" w:rsidRDefault="00B85C43" w:rsidP="00C5581E">
      <w:pPr>
        <w:spacing w:after="0" w:line="240" w:lineRule="auto"/>
        <w:rPr>
          <w:rFonts w:cstheme="minorHAnsi"/>
          <w:sz w:val="24"/>
          <w:szCs w:val="20"/>
        </w:rPr>
      </w:pPr>
      <w:r>
        <w:rPr>
          <w:rFonts w:cstheme="minorHAnsi"/>
          <w:sz w:val="24"/>
          <w:szCs w:val="20"/>
        </w:rPr>
        <w:t xml:space="preserve">Read and commit to memory </w:t>
      </w:r>
      <w:r w:rsidR="00DB10C6">
        <w:rPr>
          <w:rFonts w:cstheme="minorHAnsi"/>
          <w:sz w:val="24"/>
          <w:szCs w:val="20"/>
        </w:rPr>
        <w:t xml:space="preserve">Philippians 3: </w:t>
      </w:r>
      <w:r w:rsidR="00DB10C6" w:rsidRPr="00B9778A">
        <w:rPr>
          <w:rFonts w:cstheme="minorHAnsi"/>
          <w:sz w:val="24"/>
          <w:szCs w:val="20"/>
        </w:rPr>
        <w:t>10</w:t>
      </w:r>
      <w:r w:rsidR="00DB10C6">
        <w:rPr>
          <w:rFonts w:cstheme="minorHAnsi"/>
          <w:sz w:val="24"/>
          <w:szCs w:val="20"/>
        </w:rPr>
        <w:t>-12</w:t>
      </w:r>
    </w:p>
    <w:p w14:paraId="0D471CD0" w14:textId="77777777" w:rsidR="00C01B10" w:rsidRDefault="00C01B10" w:rsidP="00C5581E">
      <w:pPr>
        <w:spacing w:after="0" w:line="240" w:lineRule="auto"/>
        <w:rPr>
          <w:rFonts w:cstheme="minorHAnsi"/>
          <w:sz w:val="24"/>
          <w:szCs w:val="20"/>
        </w:rPr>
      </w:pPr>
    </w:p>
    <w:p w14:paraId="4F7F1A73" w14:textId="3144EE1F" w:rsidR="00C01B10" w:rsidRDefault="00C01B10" w:rsidP="00C5581E">
      <w:pPr>
        <w:spacing w:after="0" w:line="240" w:lineRule="auto"/>
        <w:rPr>
          <w:rFonts w:cstheme="minorHAnsi"/>
          <w:sz w:val="24"/>
          <w:szCs w:val="20"/>
        </w:rPr>
      </w:pPr>
    </w:p>
    <w:p w14:paraId="3C6FEBCF" w14:textId="77777777" w:rsidR="00DB10C6" w:rsidRDefault="00DB10C6" w:rsidP="00C5581E">
      <w:pPr>
        <w:spacing w:after="0" w:line="240" w:lineRule="auto"/>
        <w:rPr>
          <w:rFonts w:cstheme="minorHAnsi"/>
          <w:sz w:val="24"/>
          <w:szCs w:val="20"/>
        </w:rPr>
      </w:pPr>
    </w:p>
    <w:p w14:paraId="490072E7" w14:textId="77777777" w:rsidR="00DB10C6" w:rsidRDefault="00DB10C6" w:rsidP="00C5581E">
      <w:pPr>
        <w:spacing w:after="0" w:line="240" w:lineRule="auto"/>
        <w:rPr>
          <w:rFonts w:cstheme="minorHAnsi"/>
          <w:sz w:val="24"/>
          <w:szCs w:val="20"/>
        </w:rPr>
      </w:pPr>
    </w:p>
    <w:p w14:paraId="40090ECB" w14:textId="31F5011B" w:rsidR="00DA5283" w:rsidRPr="00DB10C6" w:rsidRDefault="00C5581E" w:rsidP="00D71632">
      <w:pPr>
        <w:spacing w:after="0" w:line="240" w:lineRule="auto"/>
        <w:rPr>
          <w:rFonts w:cstheme="minorHAnsi"/>
          <w:sz w:val="16"/>
          <w:szCs w:val="20"/>
        </w:rPr>
      </w:pPr>
      <w:r w:rsidRPr="00DB10C6">
        <w:rPr>
          <w:rFonts w:cstheme="minorHAnsi"/>
          <w:sz w:val="16"/>
          <w:szCs w:val="20"/>
        </w:rPr>
        <w:t xml:space="preserve">Some of the questions were </w:t>
      </w:r>
      <w:r w:rsidR="00DB10C6" w:rsidRPr="00DB10C6">
        <w:rPr>
          <w:rFonts w:cstheme="minorHAnsi"/>
          <w:sz w:val="16"/>
          <w:szCs w:val="20"/>
        </w:rPr>
        <w:t>adapted from</w:t>
      </w:r>
      <w:r w:rsidRPr="00DB10C6">
        <w:rPr>
          <w:rFonts w:cstheme="minorHAnsi"/>
          <w:sz w:val="16"/>
          <w:szCs w:val="20"/>
        </w:rPr>
        <w:t xml:space="preserve"> Cook, D. (2007). Teaching Acts: Unlocking the Book of Acts for the Bible Teacher. (D. Jackman &amp; R. </w:t>
      </w:r>
      <w:proofErr w:type="spellStart"/>
      <w:r w:rsidRPr="00DB10C6">
        <w:rPr>
          <w:rFonts w:cstheme="minorHAnsi"/>
          <w:sz w:val="16"/>
          <w:szCs w:val="20"/>
        </w:rPr>
        <w:t>Sydserff</w:t>
      </w:r>
      <w:proofErr w:type="spellEnd"/>
      <w:r w:rsidRPr="00DB10C6">
        <w:rPr>
          <w:rFonts w:cstheme="minorHAnsi"/>
          <w:sz w:val="16"/>
          <w:szCs w:val="20"/>
        </w:rPr>
        <w:t>, Eds.) (p. 51). Ross-shire, Scotland; London, England: Proclamation Trust Media; Christian Focus Publications.</w:t>
      </w:r>
    </w:p>
    <w:sectPr w:rsidR="00DA5283" w:rsidRPr="00DB10C6" w:rsidSect="002A2032">
      <w:pgSz w:w="8391" w:h="11906" w:code="11"/>
      <w:pgMar w:top="426" w:right="312" w:bottom="142"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2D4D" w14:textId="77777777" w:rsidR="003736C2" w:rsidRDefault="003736C2" w:rsidP="008037E1">
      <w:pPr>
        <w:spacing w:after="0" w:line="240" w:lineRule="auto"/>
      </w:pPr>
      <w:r>
        <w:separator/>
      </w:r>
    </w:p>
  </w:endnote>
  <w:endnote w:type="continuationSeparator" w:id="0">
    <w:p w14:paraId="6F295CF2" w14:textId="77777777" w:rsidR="003736C2" w:rsidRDefault="003736C2" w:rsidP="0080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Bold">
    <w:altName w:val="Copperplate Goth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834F1" w14:textId="77777777" w:rsidR="003736C2" w:rsidRDefault="003736C2" w:rsidP="008037E1">
      <w:pPr>
        <w:spacing w:after="0" w:line="240" w:lineRule="auto"/>
      </w:pPr>
      <w:r>
        <w:separator/>
      </w:r>
    </w:p>
  </w:footnote>
  <w:footnote w:type="continuationSeparator" w:id="0">
    <w:p w14:paraId="482F74FC" w14:textId="77777777" w:rsidR="003736C2" w:rsidRDefault="003736C2" w:rsidP="00803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EFD"/>
    <w:multiLevelType w:val="hybridMultilevel"/>
    <w:tmpl w:val="11D8FA42"/>
    <w:lvl w:ilvl="0" w:tplc="299E1E2E">
      <w:numFmt w:val="bullet"/>
      <w:lvlText w:val=""/>
      <w:lvlJc w:val="left"/>
      <w:pPr>
        <w:ind w:left="6120" w:hanging="360"/>
      </w:pPr>
      <w:rPr>
        <w:rFonts w:ascii="Wingdings" w:eastAsia="Times New Roman" w:hAnsi="Wingdings" w:cstheme="minorHAnsi" w:hint="default"/>
      </w:rPr>
    </w:lvl>
    <w:lvl w:ilvl="1" w:tplc="1C090003" w:tentative="1">
      <w:start w:val="1"/>
      <w:numFmt w:val="bullet"/>
      <w:lvlText w:val="o"/>
      <w:lvlJc w:val="left"/>
      <w:pPr>
        <w:ind w:left="6840" w:hanging="360"/>
      </w:pPr>
      <w:rPr>
        <w:rFonts w:ascii="Courier New" w:hAnsi="Courier New" w:cs="Courier New" w:hint="default"/>
      </w:rPr>
    </w:lvl>
    <w:lvl w:ilvl="2" w:tplc="1C090005" w:tentative="1">
      <w:start w:val="1"/>
      <w:numFmt w:val="bullet"/>
      <w:lvlText w:val=""/>
      <w:lvlJc w:val="left"/>
      <w:pPr>
        <w:ind w:left="7560" w:hanging="360"/>
      </w:pPr>
      <w:rPr>
        <w:rFonts w:ascii="Wingdings" w:hAnsi="Wingdings" w:hint="default"/>
      </w:rPr>
    </w:lvl>
    <w:lvl w:ilvl="3" w:tplc="1C090001" w:tentative="1">
      <w:start w:val="1"/>
      <w:numFmt w:val="bullet"/>
      <w:lvlText w:val=""/>
      <w:lvlJc w:val="left"/>
      <w:pPr>
        <w:ind w:left="8280" w:hanging="360"/>
      </w:pPr>
      <w:rPr>
        <w:rFonts w:ascii="Symbol" w:hAnsi="Symbol" w:hint="default"/>
      </w:rPr>
    </w:lvl>
    <w:lvl w:ilvl="4" w:tplc="1C090003" w:tentative="1">
      <w:start w:val="1"/>
      <w:numFmt w:val="bullet"/>
      <w:lvlText w:val="o"/>
      <w:lvlJc w:val="left"/>
      <w:pPr>
        <w:ind w:left="9000" w:hanging="360"/>
      </w:pPr>
      <w:rPr>
        <w:rFonts w:ascii="Courier New" w:hAnsi="Courier New" w:cs="Courier New" w:hint="default"/>
      </w:rPr>
    </w:lvl>
    <w:lvl w:ilvl="5" w:tplc="1C090005" w:tentative="1">
      <w:start w:val="1"/>
      <w:numFmt w:val="bullet"/>
      <w:lvlText w:val=""/>
      <w:lvlJc w:val="left"/>
      <w:pPr>
        <w:ind w:left="9720" w:hanging="360"/>
      </w:pPr>
      <w:rPr>
        <w:rFonts w:ascii="Wingdings" w:hAnsi="Wingdings" w:hint="default"/>
      </w:rPr>
    </w:lvl>
    <w:lvl w:ilvl="6" w:tplc="1C090001" w:tentative="1">
      <w:start w:val="1"/>
      <w:numFmt w:val="bullet"/>
      <w:lvlText w:val=""/>
      <w:lvlJc w:val="left"/>
      <w:pPr>
        <w:ind w:left="10440" w:hanging="360"/>
      </w:pPr>
      <w:rPr>
        <w:rFonts w:ascii="Symbol" w:hAnsi="Symbol" w:hint="default"/>
      </w:rPr>
    </w:lvl>
    <w:lvl w:ilvl="7" w:tplc="1C090003" w:tentative="1">
      <w:start w:val="1"/>
      <w:numFmt w:val="bullet"/>
      <w:lvlText w:val="o"/>
      <w:lvlJc w:val="left"/>
      <w:pPr>
        <w:ind w:left="11160" w:hanging="360"/>
      </w:pPr>
      <w:rPr>
        <w:rFonts w:ascii="Courier New" w:hAnsi="Courier New" w:cs="Courier New" w:hint="default"/>
      </w:rPr>
    </w:lvl>
    <w:lvl w:ilvl="8" w:tplc="1C090005" w:tentative="1">
      <w:start w:val="1"/>
      <w:numFmt w:val="bullet"/>
      <w:lvlText w:val=""/>
      <w:lvlJc w:val="left"/>
      <w:pPr>
        <w:ind w:left="11880" w:hanging="360"/>
      </w:pPr>
      <w:rPr>
        <w:rFonts w:ascii="Wingdings" w:hAnsi="Wingdings" w:hint="default"/>
      </w:rPr>
    </w:lvl>
  </w:abstractNum>
  <w:abstractNum w:abstractNumId="1" w15:restartNumberingAfterBreak="0">
    <w:nsid w:val="006B258F"/>
    <w:multiLevelType w:val="hybridMultilevel"/>
    <w:tmpl w:val="55367A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07A0036"/>
    <w:multiLevelType w:val="hybridMultilevel"/>
    <w:tmpl w:val="75DE1F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1653FA1"/>
    <w:multiLevelType w:val="hybridMultilevel"/>
    <w:tmpl w:val="6958EE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6837BF3"/>
    <w:multiLevelType w:val="hybridMultilevel"/>
    <w:tmpl w:val="FECA149E"/>
    <w:lvl w:ilvl="0" w:tplc="11BA50FA">
      <w:numFmt w:val="bullet"/>
      <w:lvlText w:val=""/>
      <w:lvlJc w:val="left"/>
      <w:pPr>
        <w:ind w:left="6120" w:hanging="360"/>
      </w:pPr>
      <w:rPr>
        <w:rFonts w:ascii="Wingdings" w:eastAsia="Times New Roman" w:hAnsi="Wingdings" w:cstheme="minorHAnsi" w:hint="default"/>
      </w:rPr>
    </w:lvl>
    <w:lvl w:ilvl="1" w:tplc="1C090003" w:tentative="1">
      <w:start w:val="1"/>
      <w:numFmt w:val="bullet"/>
      <w:lvlText w:val="o"/>
      <w:lvlJc w:val="left"/>
      <w:pPr>
        <w:ind w:left="6840" w:hanging="360"/>
      </w:pPr>
      <w:rPr>
        <w:rFonts w:ascii="Courier New" w:hAnsi="Courier New" w:cs="Courier New" w:hint="default"/>
      </w:rPr>
    </w:lvl>
    <w:lvl w:ilvl="2" w:tplc="1C090005" w:tentative="1">
      <w:start w:val="1"/>
      <w:numFmt w:val="bullet"/>
      <w:lvlText w:val=""/>
      <w:lvlJc w:val="left"/>
      <w:pPr>
        <w:ind w:left="7560" w:hanging="360"/>
      </w:pPr>
      <w:rPr>
        <w:rFonts w:ascii="Wingdings" w:hAnsi="Wingdings" w:hint="default"/>
      </w:rPr>
    </w:lvl>
    <w:lvl w:ilvl="3" w:tplc="1C090001" w:tentative="1">
      <w:start w:val="1"/>
      <w:numFmt w:val="bullet"/>
      <w:lvlText w:val=""/>
      <w:lvlJc w:val="left"/>
      <w:pPr>
        <w:ind w:left="8280" w:hanging="360"/>
      </w:pPr>
      <w:rPr>
        <w:rFonts w:ascii="Symbol" w:hAnsi="Symbol" w:hint="default"/>
      </w:rPr>
    </w:lvl>
    <w:lvl w:ilvl="4" w:tplc="1C090003" w:tentative="1">
      <w:start w:val="1"/>
      <w:numFmt w:val="bullet"/>
      <w:lvlText w:val="o"/>
      <w:lvlJc w:val="left"/>
      <w:pPr>
        <w:ind w:left="9000" w:hanging="360"/>
      </w:pPr>
      <w:rPr>
        <w:rFonts w:ascii="Courier New" w:hAnsi="Courier New" w:cs="Courier New" w:hint="default"/>
      </w:rPr>
    </w:lvl>
    <w:lvl w:ilvl="5" w:tplc="1C090005" w:tentative="1">
      <w:start w:val="1"/>
      <w:numFmt w:val="bullet"/>
      <w:lvlText w:val=""/>
      <w:lvlJc w:val="left"/>
      <w:pPr>
        <w:ind w:left="9720" w:hanging="360"/>
      </w:pPr>
      <w:rPr>
        <w:rFonts w:ascii="Wingdings" w:hAnsi="Wingdings" w:hint="default"/>
      </w:rPr>
    </w:lvl>
    <w:lvl w:ilvl="6" w:tplc="1C090001" w:tentative="1">
      <w:start w:val="1"/>
      <w:numFmt w:val="bullet"/>
      <w:lvlText w:val=""/>
      <w:lvlJc w:val="left"/>
      <w:pPr>
        <w:ind w:left="10440" w:hanging="360"/>
      </w:pPr>
      <w:rPr>
        <w:rFonts w:ascii="Symbol" w:hAnsi="Symbol" w:hint="default"/>
      </w:rPr>
    </w:lvl>
    <w:lvl w:ilvl="7" w:tplc="1C090003" w:tentative="1">
      <w:start w:val="1"/>
      <w:numFmt w:val="bullet"/>
      <w:lvlText w:val="o"/>
      <w:lvlJc w:val="left"/>
      <w:pPr>
        <w:ind w:left="11160" w:hanging="360"/>
      </w:pPr>
      <w:rPr>
        <w:rFonts w:ascii="Courier New" w:hAnsi="Courier New" w:cs="Courier New" w:hint="default"/>
      </w:rPr>
    </w:lvl>
    <w:lvl w:ilvl="8" w:tplc="1C090005" w:tentative="1">
      <w:start w:val="1"/>
      <w:numFmt w:val="bullet"/>
      <w:lvlText w:val=""/>
      <w:lvlJc w:val="left"/>
      <w:pPr>
        <w:ind w:left="11880" w:hanging="360"/>
      </w:pPr>
      <w:rPr>
        <w:rFonts w:ascii="Wingdings" w:hAnsi="Wingdings" w:hint="default"/>
      </w:rPr>
    </w:lvl>
  </w:abstractNum>
  <w:abstractNum w:abstractNumId="5" w15:restartNumberingAfterBreak="0">
    <w:nsid w:val="102B7731"/>
    <w:multiLevelType w:val="hybridMultilevel"/>
    <w:tmpl w:val="465242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2585E19"/>
    <w:multiLevelType w:val="hybridMultilevel"/>
    <w:tmpl w:val="84C4C6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EF07F1"/>
    <w:multiLevelType w:val="hybridMultilevel"/>
    <w:tmpl w:val="8D30E3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9546BB2"/>
    <w:multiLevelType w:val="hybridMultilevel"/>
    <w:tmpl w:val="B3123B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F912D2B"/>
    <w:multiLevelType w:val="hybridMultilevel"/>
    <w:tmpl w:val="F0E881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20B321D"/>
    <w:multiLevelType w:val="hybridMultilevel"/>
    <w:tmpl w:val="C26646EA"/>
    <w:lvl w:ilvl="0" w:tplc="2BA48166">
      <w:numFmt w:val="bullet"/>
      <w:lvlText w:val=""/>
      <w:lvlJc w:val="left"/>
      <w:pPr>
        <w:ind w:left="6000" w:hanging="360"/>
      </w:pPr>
      <w:rPr>
        <w:rFonts w:ascii="Wingdings" w:eastAsia="Times New Roman" w:hAnsi="Wingdings" w:cstheme="minorHAnsi" w:hint="default"/>
      </w:rPr>
    </w:lvl>
    <w:lvl w:ilvl="1" w:tplc="1C090003" w:tentative="1">
      <w:start w:val="1"/>
      <w:numFmt w:val="bullet"/>
      <w:lvlText w:val="o"/>
      <w:lvlJc w:val="left"/>
      <w:pPr>
        <w:ind w:left="6720" w:hanging="360"/>
      </w:pPr>
      <w:rPr>
        <w:rFonts w:ascii="Courier New" w:hAnsi="Courier New" w:cs="Courier New" w:hint="default"/>
      </w:rPr>
    </w:lvl>
    <w:lvl w:ilvl="2" w:tplc="1C090005" w:tentative="1">
      <w:start w:val="1"/>
      <w:numFmt w:val="bullet"/>
      <w:lvlText w:val=""/>
      <w:lvlJc w:val="left"/>
      <w:pPr>
        <w:ind w:left="7440" w:hanging="360"/>
      </w:pPr>
      <w:rPr>
        <w:rFonts w:ascii="Wingdings" w:hAnsi="Wingdings" w:hint="default"/>
      </w:rPr>
    </w:lvl>
    <w:lvl w:ilvl="3" w:tplc="1C090001" w:tentative="1">
      <w:start w:val="1"/>
      <w:numFmt w:val="bullet"/>
      <w:lvlText w:val=""/>
      <w:lvlJc w:val="left"/>
      <w:pPr>
        <w:ind w:left="8160" w:hanging="360"/>
      </w:pPr>
      <w:rPr>
        <w:rFonts w:ascii="Symbol" w:hAnsi="Symbol" w:hint="default"/>
      </w:rPr>
    </w:lvl>
    <w:lvl w:ilvl="4" w:tplc="1C090003" w:tentative="1">
      <w:start w:val="1"/>
      <w:numFmt w:val="bullet"/>
      <w:lvlText w:val="o"/>
      <w:lvlJc w:val="left"/>
      <w:pPr>
        <w:ind w:left="8880" w:hanging="360"/>
      </w:pPr>
      <w:rPr>
        <w:rFonts w:ascii="Courier New" w:hAnsi="Courier New" w:cs="Courier New" w:hint="default"/>
      </w:rPr>
    </w:lvl>
    <w:lvl w:ilvl="5" w:tplc="1C090005" w:tentative="1">
      <w:start w:val="1"/>
      <w:numFmt w:val="bullet"/>
      <w:lvlText w:val=""/>
      <w:lvlJc w:val="left"/>
      <w:pPr>
        <w:ind w:left="9600" w:hanging="360"/>
      </w:pPr>
      <w:rPr>
        <w:rFonts w:ascii="Wingdings" w:hAnsi="Wingdings" w:hint="default"/>
      </w:rPr>
    </w:lvl>
    <w:lvl w:ilvl="6" w:tplc="1C090001" w:tentative="1">
      <w:start w:val="1"/>
      <w:numFmt w:val="bullet"/>
      <w:lvlText w:val=""/>
      <w:lvlJc w:val="left"/>
      <w:pPr>
        <w:ind w:left="10320" w:hanging="360"/>
      </w:pPr>
      <w:rPr>
        <w:rFonts w:ascii="Symbol" w:hAnsi="Symbol" w:hint="default"/>
      </w:rPr>
    </w:lvl>
    <w:lvl w:ilvl="7" w:tplc="1C090003" w:tentative="1">
      <w:start w:val="1"/>
      <w:numFmt w:val="bullet"/>
      <w:lvlText w:val="o"/>
      <w:lvlJc w:val="left"/>
      <w:pPr>
        <w:ind w:left="11040" w:hanging="360"/>
      </w:pPr>
      <w:rPr>
        <w:rFonts w:ascii="Courier New" w:hAnsi="Courier New" w:cs="Courier New" w:hint="default"/>
      </w:rPr>
    </w:lvl>
    <w:lvl w:ilvl="8" w:tplc="1C090005" w:tentative="1">
      <w:start w:val="1"/>
      <w:numFmt w:val="bullet"/>
      <w:lvlText w:val=""/>
      <w:lvlJc w:val="left"/>
      <w:pPr>
        <w:ind w:left="11760" w:hanging="360"/>
      </w:pPr>
      <w:rPr>
        <w:rFonts w:ascii="Wingdings" w:hAnsi="Wingdings" w:hint="default"/>
      </w:rPr>
    </w:lvl>
  </w:abstractNum>
  <w:abstractNum w:abstractNumId="11" w15:restartNumberingAfterBreak="0">
    <w:nsid w:val="28015F5C"/>
    <w:multiLevelType w:val="hybridMultilevel"/>
    <w:tmpl w:val="248092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216547"/>
    <w:multiLevelType w:val="hybridMultilevel"/>
    <w:tmpl w:val="6298B8CC"/>
    <w:lvl w:ilvl="0" w:tplc="1C09000F">
      <w:start w:val="1"/>
      <w:numFmt w:val="decimal"/>
      <w:lvlText w:val="%1."/>
      <w:lvlJc w:val="left"/>
      <w:pPr>
        <w:tabs>
          <w:tab w:val="num" w:pos="720"/>
        </w:tabs>
        <w:ind w:left="720" w:hanging="360"/>
      </w:pPr>
      <w:rPr>
        <w:rFonts w:hint="default"/>
      </w:rPr>
    </w:lvl>
    <w:lvl w:ilvl="1" w:tplc="F60A6B8C" w:tentative="1">
      <w:start w:val="1"/>
      <w:numFmt w:val="bullet"/>
      <w:lvlText w:val=""/>
      <w:lvlJc w:val="left"/>
      <w:pPr>
        <w:tabs>
          <w:tab w:val="num" w:pos="1440"/>
        </w:tabs>
        <w:ind w:left="1440" w:hanging="360"/>
      </w:pPr>
      <w:rPr>
        <w:rFonts w:ascii="Wingdings" w:hAnsi="Wingdings" w:hint="default"/>
      </w:rPr>
    </w:lvl>
    <w:lvl w:ilvl="2" w:tplc="6F080200" w:tentative="1">
      <w:start w:val="1"/>
      <w:numFmt w:val="bullet"/>
      <w:lvlText w:val=""/>
      <w:lvlJc w:val="left"/>
      <w:pPr>
        <w:tabs>
          <w:tab w:val="num" w:pos="2160"/>
        </w:tabs>
        <w:ind w:left="2160" w:hanging="360"/>
      </w:pPr>
      <w:rPr>
        <w:rFonts w:ascii="Wingdings" w:hAnsi="Wingdings" w:hint="default"/>
      </w:rPr>
    </w:lvl>
    <w:lvl w:ilvl="3" w:tplc="353E0D9C" w:tentative="1">
      <w:start w:val="1"/>
      <w:numFmt w:val="bullet"/>
      <w:lvlText w:val=""/>
      <w:lvlJc w:val="left"/>
      <w:pPr>
        <w:tabs>
          <w:tab w:val="num" w:pos="2880"/>
        </w:tabs>
        <w:ind w:left="2880" w:hanging="360"/>
      </w:pPr>
      <w:rPr>
        <w:rFonts w:ascii="Wingdings" w:hAnsi="Wingdings" w:hint="default"/>
      </w:rPr>
    </w:lvl>
    <w:lvl w:ilvl="4" w:tplc="570E50DE" w:tentative="1">
      <w:start w:val="1"/>
      <w:numFmt w:val="bullet"/>
      <w:lvlText w:val=""/>
      <w:lvlJc w:val="left"/>
      <w:pPr>
        <w:tabs>
          <w:tab w:val="num" w:pos="3600"/>
        </w:tabs>
        <w:ind w:left="3600" w:hanging="360"/>
      </w:pPr>
      <w:rPr>
        <w:rFonts w:ascii="Wingdings" w:hAnsi="Wingdings" w:hint="default"/>
      </w:rPr>
    </w:lvl>
    <w:lvl w:ilvl="5" w:tplc="D68895E0" w:tentative="1">
      <w:start w:val="1"/>
      <w:numFmt w:val="bullet"/>
      <w:lvlText w:val=""/>
      <w:lvlJc w:val="left"/>
      <w:pPr>
        <w:tabs>
          <w:tab w:val="num" w:pos="4320"/>
        </w:tabs>
        <w:ind w:left="4320" w:hanging="360"/>
      </w:pPr>
      <w:rPr>
        <w:rFonts w:ascii="Wingdings" w:hAnsi="Wingdings" w:hint="default"/>
      </w:rPr>
    </w:lvl>
    <w:lvl w:ilvl="6" w:tplc="6120A722" w:tentative="1">
      <w:start w:val="1"/>
      <w:numFmt w:val="bullet"/>
      <w:lvlText w:val=""/>
      <w:lvlJc w:val="left"/>
      <w:pPr>
        <w:tabs>
          <w:tab w:val="num" w:pos="5040"/>
        </w:tabs>
        <w:ind w:left="5040" w:hanging="360"/>
      </w:pPr>
      <w:rPr>
        <w:rFonts w:ascii="Wingdings" w:hAnsi="Wingdings" w:hint="default"/>
      </w:rPr>
    </w:lvl>
    <w:lvl w:ilvl="7" w:tplc="43C08208" w:tentative="1">
      <w:start w:val="1"/>
      <w:numFmt w:val="bullet"/>
      <w:lvlText w:val=""/>
      <w:lvlJc w:val="left"/>
      <w:pPr>
        <w:tabs>
          <w:tab w:val="num" w:pos="5760"/>
        </w:tabs>
        <w:ind w:left="5760" w:hanging="360"/>
      </w:pPr>
      <w:rPr>
        <w:rFonts w:ascii="Wingdings" w:hAnsi="Wingdings" w:hint="default"/>
      </w:rPr>
    </w:lvl>
    <w:lvl w:ilvl="8" w:tplc="0980DB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471A7"/>
    <w:multiLevelType w:val="hybridMultilevel"/>
    <w:tmpl w:val="E21022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88204B2"/>
    <w:multiLevelType w:val="hybridMultilevel"/>
    <w:tmpl w:val="AB86E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A7C566B"/>
    <w:multiLevelType w:val="hybridMultilevel"/>
    <w:tmpl w:val="E1D8A4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D325877"/>
    <w:multiLevelType w:val="hybridMultilevel"/>
    <w:tmpl w:val="F02E9D9A"/>
    <w:lvl w:ilvl="0" w:tplc="BD5AAECA">
      <w:start w:val="1"/>
      <w:numFmt w:val="bullet"/>
      <w:lvlText w:val=""/>
      <w:lvlJc w:val="left"/>
      <w:pPr>
        <w:ind w:left="1080" w:hanging="360"/>
      </w:pPr>
      <w:rPr>
        <w:rFonts w:ascii="Wingdings" w:eastAsiaTheme="minorHAnsi" w:hAnsi="Wingdings" w:cstheme="minorHAns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490C1982"/>
    <w:multiLevelType w:val="hybridMultilevel"/>
    <w:tmpl w:val="CAC220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C3E2801"/>
    <w:multiLevelType w:val="hybridMultilevel"/>
    <w:tmpl w:val="A9FA6BAC"/>
    <w:lvl w:ilvl="0" w:tplc="D098F174">
      <w:numFmt w:val="bullet"/>
      <w:lvlText w:val=""/>
      <w:lvlJc w:val="left"/>
      <w:pPr>
        <w:ind w:left="720" w:hanging="360"/>
      </w:pPr>
      <w:rPr>
        <w:rFonts w:ascii="Wingdings" w:eastAsiaTheme="minorHAnsi" w:hAnsi="Wingdings"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73310AC"/>
    <w:multiLevelType w:val="hybridMultilevel"/>
    <w:tmpl w:val="B0AC58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42F1DB4"/>
    <w:multiLevelType w:val="hybridMultilevel"/>
    <w:tmpl w:val="83ACF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64C4C9F"/>
    <w:multiLevelType w:val="hybridMultilevel"/>
    <w:tmpl w:val="8E446C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6C8525D"/>
    <w:multiLevelType w:val="hybridMultilevel"/>
    <w:tmpl w:val="E1D8A4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90A7F0B"/>
    <w:multiLevelType w:val="hybridMultilevel"/>
    <w:tmpl w:val="19A2AF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90F294C"/>
    <w:multiLevelType w:val="hybridMultilevel"/>
    <w:tmpl w:val="E58A5A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E1C7105"/>
    <w:multiLevelType w:val="hybridMultilevel"/>
    <w:tmpl w:val="3C3EA1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DDA5DC4"/>
    <w:multiLevelType w:val="hybridMultilevel"/>
    <w:tmpl w:val="6DC0CE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F6937ED"/>
    <w:multiLevelType w:val="hybridMultilevel"/>
    <w:tmpl w:val="58CAD4C0"/>
    <w:lvl w:ilvl="0" w:tplc="E5F8D656">
      <w:numFmt w:val="bullet"/>
      <w:lvlText w:val=""/>
      <w:lvlJc w:val="left"/>
      <w:pPr>
        <w:ind w:left="6000" w:hanging="360"/>
      </w:pPr>
      <w:rPr>
        <w:rFonts w:ascii="Wingdings" w:eastAsia="Times New Roman" w:hAnsi="Wingdings" w:cstheme="minorHAnsi" w:hint="default"/>
      </w:rPr>
    </w:lvl>
    <w:lvl w:ilvl="1" w:tplc="1C090003" w:tentative="1">
      <w:start w:val="1"/>
      <w:numFmt w:val="bullet"/>
      <w:lvlText w:val="o"/>
      <w:lvlJc w:val="left"/>
      <w:pPr>
        <w:ind w:left="6720" w:hanging="360"/>
      </w:pPr>
      <w:rPr>
        <w:rFonts w:ascii="Courier New" w:hAnsi="Courier New" w:cs="Courier New" w:hint="default"/>
      </w:rPr>
    </w:lvl>
    <w:lvl w:ilvl="2" w:tplc="1C090005" w:tentative="1">
      <w:start w:val="1"/>
      <w:numFmt w:val="bullet"/>
      <w:lvlText w:val=""/>
      <w:lvlJc w:val="left"/>
      <w:pPr>
        <w:ind w:left="7440" w:hanging="360"/>
      </w:pPr>
      <w:rPr>
        <w:rFonts w:ascii="Wingdings" w:hAnsi="Wingdings" w:hint="default"/>
      </w:rPr>
    </w:lvl>
    <w:lvl w:ilvl="3" w:tplc="1C090001" w:tentative="1">
      <w:start w:val="1"/>
      <w:numFmt w:val="bullet"/>
      <w:lvlText w:val=""/>
      <w:lvlJc w:val="left"/>
      <w:pPr>
        <w:ind w:left="8160" w:hanging="360"/>
      </w:pPr>
      <w:rPr>
        <w:rFonts w:ascii="Symbol" w:hAnsi="Symbol" w:hint="default"/>
      </w:rPr>
    </w:lvl>
    <w:lvl w:ilvl="4" w:tplc="1C090003" w:tentative="1">
      <w:start w:val="1"/>
      <w:numFmt w:val="bullet"/>
      <w:lvlText w:val="o"/>
      <w:lvlJc w:val="left"/>
      <w:pPr>
        <w:ind w:left="8880" w:hanging="360"/>
      </w:pPr>
      <w:rPr>
        <w:rFonts w:ascii="Courier New" w:hAnsi="Courier New" w:cs="Courier New" w:hint="default"/>
      </w:rPr>
    </w:lvl>
    <w:lvl w:ilvl="5" w:tplc="1C090005" w:tentative="1">
      <w:start w:val="1"/>
      <w:numFmt w:val="bullet"/>
      <w:lvlText w:val=""/>
      <w:lvlJc w:val="left"/>
      <w:pPr>
        <w:ind w:left="9600" w:hanging="360"/>
      </w:pPr>
      <w:rPr>
        <w:rFonts w:ascii="Wingdings" w:hAnsi="Wingdings" w:hint="default"/>
      </w:rPr>
    </w:lvl>
    <w:lvl w:ilvl="6" w:tplc="1C090001" w:tentative="1">
      <w:start w:val="1"/>
      <w:numFmt w:val="bullet"/>
      <w:lvlText w:val=""/>
      <w:lvlJc w:val="left"/>
      <w:pPr>
        <w:ind w:left="10320" w:hanging="360"/>
      </w:pPr>
      <w:rPr>
        <w:rFonts w:ascii="Symbol" w:hAnsi="Symbol" w:hint="default"/>
      </w:rPr>
    </w:lvl>
    <w:lvl w:ilvl="7" w:tplc="1C090003" w:tentative="1">
      <w:start w:val="1"/>
      <w:numFmt w:val="bullet"/>
      <w:lvlText w:val="o"/>
      <w:lvlJc w:val="left"/>
      <w:pPr>
        <w:ind w:left="11040" w:hanging="360"/>
      </w:pPr>
      <w:rPr>
        <w:rFonts w:ascii="Courier New" w:hAnsi="Courier New" w:cs="Courier New" w:hint="default"/>
      </w:rPr>
    </w:lvl>
    <w:lvl w:ilvl="8" w:tplc="1C090005" w:tentative="1">
      <w:start w:val="1"/>
      <w:numFmt w:val="bullet"/>
      <w:lvlText w:val=""/>
      <w:lvlJc w:val="left"/>
      <w:pPr>
        <w:ind w:left="11760" w:hanging="360"/>
      </w:pPr>
      <w:rPr>
        <w:rFonts w:ascii="Wingdings" w:hAnsi="Wingdings" w:hint="default"/>
      </w:rPr>
    </w:lvl>
  </w:abstractNum>
  <w:num w:numId="1">
    <w:abstractNumId w:val="24"/>
  </w:num>
  <w:num w:numId="2">
    <w:abstractNumId w:val="12"/>
  </w:num>
  <w:num w:numId="3">
    <w:abstractNumId w:val="5"/>
  </w:num>
  <w:num w:numId="4">
    <w:abstractNumId w:val="16"/>
  </w:num>
  <w:num w:numId="5">
    <w:abstractNumId w:val="8"/>
  </w:num>
  <w:num w:numId="6">
    <w:abstractNumId w:val="6"/>
  </w:num>
  <w:num w:numId="7">
    <w:abstractNumId w:val="26"/>
  </w:num>
  <w:num w:numId="8">
    <w:abstractNumId w:val="11"/>
  </w:num>
  <w:num w:numId="9">
    <w:abstractNumId w:val="0"/>
  </w:num>
  <w:num w:numId="10">
    <w:abstractNumId w:val="4"/>
  </w:num>
  <w:num w:numId="11">
    <w:abstractNumId w:val="10"/>
  </w:num>
  <w:num w:numId="12">
    <w:abstractNumId w:val="27"/>
  </w:num>
  <w:num w:numId="13">
    <w:abstractNumId w:val="3"/>
  </w:num>
  <w:num w:numId="14">
    <w:abstractNumId w:val="23"/>
  </w:num>
  <w:num w:numId="15">
    <w:abstractNumId w:val="13"/>
  </w:num>
  <w:num w:numId="16">
    <w:abstractNumId w:val="14"/>
  </w:num>
  <w:num w:numId="17">
    <w:abstractNumId w:val="25"/>
  </w:num>
  <w:num w:numId="18">
    <w:abstractNumId w:val="2"/>
  </w:num>
  <w:num w:numId="19">
    <w:abstractNumId w:val="21"/>
  </w:num>
  <w:num w:numId="20">
    <w:abstractNumId w:val="9"/>
  </w:num>
  <w:num w:numId="21">
    <w:abstractNumId w:val="19"/>
  </w:num>
  <w:num w:numId="22">
    <w:abstractNumId w:val="20"/>
  </w:num>
  <w:num w:numId="23">
    <w:abstractNumId w:val="1"/>
  </w:num>
  <w:num w:numId="24">
    <w:abstractNumId w:val="18"/>
  </w:num>
  <w:num w:numId="25">
    <w:abstractNumId w:val="7"/>
  </w:num>
  <w:num w:numId="26">
    <w:abstractNumId w:val="22"/>
  </w:num>
  <w:num w:numId="27">
    <w:abstractNumId w:val="17"/>
  </w:num>
  <w:num w:numId="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FF"/>
    <w:rsid w:val="00003B3E"/>
    <w:rsid w:val="00011B36"/>
    <w:rsid w:val="00022F52"/>
    <w:rsid w:val="000313FE"/>
    <w:rsid w:val="00033A6A"/>
    <w:rsid w:val="00053561"/>
    <w:rsid w:val="00054FF1"/>
    <w:rsid w:val="00060264"/>
    <w:rsid w:val="00071995"/>
    <w:rsid w:val="00072D5E"/>
    <w:rsid w:val="00077405"/>
    <w:rsid w:val="000775EB"/>
    <w:rsid w:val="00086AE0"/>
    <w:rsid w:val="0009096A"/>
    <w:rsid w:val="00094314"/>
    <w:rsid w:val="000A0694"/>
    <w:rsid w:val="000A1999"/>
    <w:rsid w:val="000A5821"/>
    <w:rsid w:val="000C4728"/>
    <w:rsid w:val="000D0F5E"/>
    <w:rsid w:val="000E7717"/>
    <w:rsid w:val="00106E28"/>
    <w:rsid w:val="00107CFF"/>
    <w:rsid w:val="00137BB2"/>
    <w:rsid w:val="001456EC"/>
    <w:rsid w:val="00150E2B"/>
    <w:rsid w:val="0017373E"/>
    <w:rsid w:val="00177101"/>
    <w:rsid w:val="001B5B98"/>
    <w:rsid w:val="001B7639"/>
    <w:rsid w:val="001C0208"/>
    <w:rsid w:val="001C566A"/>
    <w:rsid w:val="001D6E1C"/>
    <w:rsid w:val="001E140C"/>
    <w:rsid w:val="001E302F"/>
    <w:rsid w:val="001F5F53"/>
    <w:rsid w:val="001F6D43"/>
    <w:rsid w:val="00200605"/>
    <w:rsid w:val="00201846"/>
    <w:rsid w:val="00222B53"/>
    <w:rsid w:val="00225181"/>
    <w:rsid w:val="0023355E"/>
    <w:rsid w:val="00236F19"/>
    <w:rsid w:val="002401BC"/>
    <w:rsid w:val="00286459"/>
    <w:rsid w:val="002A2032"/>
    <w:rsid w:val="002B47E2"/>
    <w:rsid w:val="002D4254"/>
    <w:rsid w:val="00300466"/>
    <w:rsid w:val="00303607"/>
    <w:rsid w:val="00310B0D"/>
    <w:rsid w:val="003241A6"/>
    <w:rsid w:val="003358C5"/>
    <w:rsid w:val="003516D5"/>
    <w:rsid w:val="0035771D"/>
    <w:rsid w:val="00361BF6"/>
    <w:rsid w:val="00366E03"/>
    <w:rsid w:val="003725E7"/>
    <w:rsid w:val="003736C2"/>
    <w:rsid w:val="003871BE"/>
    <w:rsid w:val="00392687"/>
    <w:rsid w:val="00393FEF"/>
    <w:rsid w:val="003A4AE9"/>
    <w:rsid w:val="003D5078"/>
    <w:rsid w:val="003F582B"/>
    <w:rsid w:val="0040170C"/>
    <w:rsid w:val="00404962"/>
    <w:rsid w:val="004074AB"/>
    <w:rsid w:val="00416110"/>
    <w:rsid w:val="0041632C"/>
    <w:rsid w:val="0042020F"/>
    <w:rsid w:val="00420299"/>
    <w:rsid w:val="00421E4A"/>
    <w:rsid w:val="00423F1A"/>
    <w:rsid w:val="00424686"/>
    <w:rsid w:val="00424D72"/>
    <w:rsid w:val="00433F24"/>
    <w:rsid w:val="004341E1"/>
    <w:rsid w:val="00434D0C"/>
    <w:rsid w:val="0044219F"/>
    <w:rsid w:val="004478EC"/>
    <w:rsid w:val="00450F74"/>
    <w:rsid w:val="00453196"/>
    <w:rsid w:val="00460F8C"/>
    <w:rsid w:val="004651B4"/>
    <w:rsid w:val="004670B2"/>
    <w:rsid w:val="004B0959"/>
    <w:rsid w:val="004C428B"/>
    <w:rsid w:val="004E24EE"/>
    <w:rsid w:val="004E43F9"/>
    <w:rsid w:val="004E6FFC"/>
    <w:rsid w:val="004F603C"/>
    <w:rsid w:val="00503868"/>
    <w:rsid w:val="0050404B"/>
    <w:rsid w:val="00505B73"/>
    <w:rsid w:val="00506F0C"/>
    <w:rsid w:val="005204E4"/>
    <w:rsid w:val="005309FD"/>
    <w:rsid w:val="0053529D"/>
    <w:rsid w:val="00540758"/>
    <w:rsid w:val="00540763"/>
    <w:rsid w:val="00547360"/>
    <w:rsid w:val="00574B68"/>
    <w:rsid w:val="0057638D"/>
    <w:rsid w:val="00594571"/>
    <w:rsid w:val="005A3537"/>
    <w:rsid w:val="005A417C"/>
    <w:rsid w:val="005B6F38"/>
    <w:rsid w:val="005E13FB"/>
    <w:rsid w:val="00600B1C"/>
    <w:rsid w:val="00600F25"/>
    <w:rsid w:val="006452BE"/>
    <w:rsid w:val="006469E0"/>
    <w:rsid w:val="00651CF9"/>
    <w:rsid w:val="00652E1C"/>
    <w:rsid w:val="00654D4D"/>
    <w:rsid w:val="00662902"/>
    <w:rsid w:val="0067005F"/>
    <w:rsid w:val="00681055"/>
    <w:rsid w:val="00682DC5"/>
    <w:rsid w:val="006869E7"/>
    <w:rsid w:val="00687BE9"/>
    <w:rsid w:val="006910D7"/>
    <w:rsid w:val="00691B0E"/>
    <w:rsid w:val="006A2463"/>
    <w:rsid w:val="006A5819"/>
    <w:rsid w:val="006A67AC"/>
    <w:rsid w:val="006B056D"/>
    <w:rsid w:val="006B359A"/>
    <w:rsid w:val="006B46CB"/>
    <w:rsid w:val="006C1A99"/>
    <w:rsid w:val="006C25AD"/>
    <w:rsid w:val="006D22DC"/>
    <w:rsid w:val="006D5458"/>
    <w:rsid w:val="006E4681"/>
    <w:rsid w:val="006E4DA4"/>
    <w:rsid w:val="006F0454"/>
    <w:rsid w:val="006F126D"/>
    <w:rsid w:val="006F61A9"/>
    <w:rsid w:val="00704AE3"/>
    <w:rsid w:val="0071389A"/>
    <w:rsid w:val="0071424B"/>
    <w:rsid w:val="00716364"/>
    <w:rsid w:val="00717B64"/>
    <w:rsid w:val="00732650"/>
    <w:rsid w:val="00732922"/>
    <w:rsid w:val="00732B49"/>
    <w:rsid w:val="00736299"/>
    <w:rsid w:val="0074296E"/>
    <w:rsid w:val="00742A5B"/>
    <w:rsid w:val="00756CE7"/>
    <w:rsid w:val="007627A2"/>
    <w:rsid w:val="00766543"/>
    <w:rsid w:val="00766EA0"/>
    <w:rsid w:val="0078099D"/>
    <w:rsid w:val="007845C9"/>
    <w:rsid w:val="007A077F"/>
    <w:rsid w:val="007A4632"/>
    <w:rsid w:val="007A5DA6"/>
    <w:rsid w:val="007B0E41"/>
    <w:rsid w:val="007C1CE7"/>
    <w:rsid w:val="007D05B5"/>
    <w:rsid w:val="007D105C"/>
    <w:rsid w:val="007D49A5"/>
    <w:rsid w:val="008037E1"/>
    <w:rsid w:val="00805096"/>
    <w:rsid w:val="00822604"/>
    <w:rsid w:val="00824E6E"/>
    <w:rsid w:val="00836AFA"/>
    <w:rsid w:val="0085049F"/>
    <w:rsid w:val="00852F12"/>
    <w:rsid w:val="00860F7A"/>
    <w:rsid w:val="008721DF"/>
    <w:rsid w:val="008923FA"/>
    <w:rsid w:val="008B00D8"/>
    <w:rsid w:val="008B5C97"/>
    <w:rsid w:val="008B619A"/>
    <w:rsid w:val="008C327F"/>
    <w:rsid w:val="008C44C8"/>
    <w:rsid w:val="008D0D8D"/>
    <w:rsid w:val="008D5E4A"/>
    <w:rsid w:val="008D6464"/>
    <w:rsid w:val="008D6531"/>
    <w:rsid w:val="008E08F1"/>
    <w:rsid w:val="008E4D97"/>
    <w:rsid w:val="008F04DA"/>
    <w:rsid w:val="008F05D5"/>
    <w:rsid w:val="008F116A"/>
    <w:rsid w:val="008F6AA4"/>
    <w:rsid w:val="00901D7E"/>
    <w:rsid w:val="009058C3"/>
    <w:rsid w:val="00905D1F"/>
    <w:rsid w:val="00911BD6"/>
    <w:rsid w:val="00914CD3"/>
    <w:rsid w:val="0091796D"/>
    <w:rsid w:val="009217C1"/>
    <w:rsid w:val="00934A02"/>
    <w:rsid w:val="00934E45"/>
    <w:rsid w:val="00964E93"/>
    <w:rsid w:val="009735B0"/>
    <w:rsid w:val="00975390"/>
    <w:rsid w:val="00981419"/>
    <w:rsid w:val="009830FA"/>
    <w:rsid w:val="009910CC"/>
    <w:rsid w:val="009D0093"/>
    <w:rsid w:val="009D5E28"/>
    <w:rsid w:val="009D7AFB"/>
    <w:rsid w:val="009E756A"/>
    <w:rsid w:val="009F2A83"/>
    <w:rsid w:val="00A05B4B"/>
    <w:rsid w:val="00A11596"/>
    <w:rsid w:val="00A17A83"/>
    <w:rsid w:val="00A21B87"/>
    <w:rsid w:val="00A23ADC"/>
    <w:rsid w:val="00A24DA7"/>
    <w:rsid w:val="00A2677E"/>
    <w:rsid w:val="00A40AB1"/>
    <w:rsid w:val="00A43A84"/>
    <w:rsid w:val="00A4599E"/>
    <w:rsid w:val="00A61247"/>
    <w:rsid w:val="00A62FCE"/>
    <w:rsid w:val="00A630E4"/>
    <w:rsid w:val="00A6340D"/>
    <w:rsid w:val="00A6511B"/>
    <w:rsid w:val="00A651A2"/>
    <w:rsid w:val="00A653C1"/>
    <w:rsid w:val="00A74662"/>
    <w:rsid w:val="00A77AA1"/>
    <w:rsid w:val="00A841D9"/>
    <w:rsid w:val="00A84203"/>
    <w:rsid w:val="00A856CA"/>
    <w:rsid w:val="00A96836"/>
    <w:rsid w:val="00A97528"/>
    <w:rsid w:val="00A97A3E"/>
    <w:rsid w:val="00AA50C2"/>
    <w:rsid w:val="00AA7D69"/>
    <w:rsid w:val="00AB02E4"/>
    <w:rsid w:val="00AC0E9F"/>
    <w:rsid w:val="00AC322C"/>
    <w:rsid w:val="00AD32B7"/>
    <w:rsid w:val="00AD350E"/>
    <w:rsid w:val="00AE2966"/>
    <w:rsid w:val="00AE4737"/>
    <w:rsid w:val="00AF70C5"/>
    <w:rsid w:val="00B04C36"/>
    <w:rsid w:val="00B14CE1"/>
    <w:rsid w:val="00B24D25"/>
    <w:rsid w:val="00B27D83"/>
    <w:rsid w:val="00B349EB"/>
    <w:rsid w:val="00B42EAD"/>
    <w:rsid w:val="00B442F5"/>
    <w:rsid w:val="00B531D9"/>
    <w:rsid w:val="00B551E9"/>
    <w:rsid w:val="00B552E6"/>
    <w:rsid w:val="00B55331"/>
    <w:rsid w:val="00B75C52"/>
    <w:rsid w:val="00B804B0"/>
    <w:rsid w:val="00B85C43"/>
    <w:rsid w:val="00B9778A"/>
    <w:rsid w:val="00BA0D68"/>
    <w:rsid w:val="00BA29CF"/>
    <w:rsid w:val="00BB09AE"/>
    <w:rsid w:val="00BB7902"/>
    <w:rsid w:val="00BC05CB"/>
    <w:rsid w:val="00BF26ED"/>
    <w:rsid w:val="00BF5FBF"/>
    <w:rsid w:val="00C019E7"/>
    <w:rsid w:val="00C01B10"/>
    <w:rsid w:val="00C05AA9"/>
    <w:rsid w:val="00C07983"/>
    <w:rsid w:val="00C1261E"/>
    <w:rsid w:val="00C1268E"/>
    <w:rsid w:val="00C25A2D"/>
    <w:rsid w:val="00C34608"/>
    <w:rsid w:val="00C5581E"/>
    <w:rsid w:val="00C55BE1"/>
    <w:rsid w:val="00C71DEA"/>
    <w:rsid w:val="00C731EB"/>
    <w:rsid w:val="00C970EE"/>
    <w:rsid w:val="00C9799D"/>
    <w:rsid w:val="00CA7D6A"/>
    <w:rsid w:val="00CC5AC9"/>
    <w:rsid w:val="00CD10FC"/>
    <w:rsid w:val="00CE01EE"/>
    <w:rsid w:val="00CF022D"/>
    <w:rsid w:val="00CF033D"/>
    <w:rsid w:val="00D27FD6"/>
    <w:rsid w:val="00D32E2F"/>
    <w:rsid w:val="00D33909"/>
    <w:rsid w:val="00D458D5"/>
    <w:rsid w:val="00D52A6D"/>
    <w:rsid w:val="00D6146E"/>
    <w:rsid w:val="00D71632"/>
    <w:rsid w:val="00D7579E"/>
    <w:rsid w:val="00D97E4E"/>
    <w:rsid w:val="00DA5283"/>
    <w:rsid w:val="00DB10C6"/>
    <w:rsid w:val="00DC16EB"/>
    <w:rsid w:val="00DC5CE4"/>
    <w:rsid w:val="00DD6A84"/>
    <w:rsid w:val="00DF1A46"/>
    <w:rsid w:val="00DF1ED9"/>
    <w:rsid w:val="00E026E7"/>
    <w:rsid w:val="00E158E9"/>
    <w:rsid w:val="00E15E50"/>
    <w:rsid w:val="00E16356"/>
    <w:rsid w:val="00E43433"/>
    <w:rsid w:val="00E43720"/>
    <w:rsid w:val="00E44FD2"/>
    <w:rsid w:val="00E459E5"/>
    <w:rsid w:val="00E50C04"/>
    <w:rsid w:val="00E54D0C"/>
    <w:rsid w:val="00E56B41"/>
    <w:rsid w:val="00E579C5"/>
    <w:rsid w:val="00E74410"/>
    <w:rsid w:val="00E92BD3"/>
    <w:rsid w:val="00EA2C4C"/>
    <w:rsid w:val="00EB77B6"/>
    <w:rsid w:val="00EC7CA6"/>
    <w:rsid w:val="00ED0AE4"/>
    <w:rsid w:val="00ED2F0D"/>
    <w:rsid w:val="00EE71E7"/>
    <w:rsid w:val="00EE766B"/>
    <w:rsid w:val="00EF14C2"/>
    <w:rsid w:val="00F13AA2"/>
    <w:rsid w:val="00F32895"/>
    <w:rsid w:val="00F50FA7"/>
    <w:rsid w:val="00F537B4"/>
    <w:rsid w:val="00F54862"/>
    <w:rsid w:val="00F609C4"/>
    <w:rsid w:val="00F80D7F"/>
    <w:rsid w:val="00F85811"/>
    <w:rsid w:val="00F877D4"/>
    <w:rsid w:val="00F9305E"/>
    <w:rsid w:val="00FA42B7"/>
    <w:rsid w:val="00FB0C80"/>
    <w:rsid w:val="00FB4C58"/>
    <w:rsid w:val="00FC2AA7"/>
    <w:rsid w:val="00FC6EEA"/>
    <w:rsid w:val="00FD2601"/>
    <w:rsid w:val="00FE07A9"/>
    <w:rsid w:val="00FF4D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93658"/>
  <w15:chartTrackingRefBased/>
  <w15:docId w15:val="{7FE8D803-1891-4E07-8C1B-976BA458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CF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CFF"/>
    <w:pPr>
      <w:ind w:left="720"/>
      <w:contextualSpacing/>
    </w:pPr>
  </w:style>
  <w:style w:type="paragraph" w:styleId="Header">
    <w:name w:val="header"/>
    <w:basedOn w:val="Normal"/>
    <w:link w:val="HeaderChar"/>
    <w:uiPriority w:val="99"/>
    <w:unhideWhenUsed/>
    <w:rsid w:val="00803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7E1"/>
    <w:rPr>
      <w:lang w:val="en-US"/>
    </w:rPr>
  </w:style>
  <w:style w:type="paragraph" w:styleId="Footer">
    <w:name w:val="footer"/>
    <w:basedOn w:val="Normal"/>
    <w:link w:val="FooterChar"/>
    <w:uiPriority w:val="99"/>
    <w:unhideWhenUsed/>
    <w:rsid w:val="00803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7E1"/>
    <w:rPr>
      <w:lang w:val="en-US"/>
    </w:rPr>
  </w:style>
  <w:style w:type="character" w:styleId="Hyperlink">
    <w:name w:val="Hyperlink"/>
    <w:basedOn w:val="DefaultParagraphFont"/>
    <w:uiPriority w:val="99"/>
    <w:semiHidden/>
    <w:unhideWhenUsed/>
    <w:rsid w:val="009F2A83"/>
    <w:rPr>
      <w:color w:val="0000FF"/>
      <w:u w:val="single"/>
    </w:rPr>
  </w:style>
  <w:style w:type="character" w:customStyle="1" w:styleId="red">
    <w:name w:val="red"/>
    <w:basedOn w:val="DefaultParagraphFont"/>
    <w:rsid w:val="009F2A83"/>
  </w:style>
  <w:style w:type="paragraph" w:customStyle="1" w:styleId="Style">
    <w:name w:val="Style"/>
    <w:rsid w:val="00BF26ED"/>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line1">
    <w:name w:val="line1"/>
    <w:basedOn w:val="Normal"/>
    <w:rsid w:val="00387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2">
    <w:name w:val="line2"/>
    <w:basedOn w:val="Normal"/>
    <w:rsid w:val="00387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
    <w:name w:val="reg"/>
    <w:basedOn w:val="Normal"/>
    <w:rsid w:val="002A2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A23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9116">
      <w:bodyDiv w:val="1"/>
      <w:marLeft w:val="0"/>
      <w:marRight w:val="0"/>
      <w:marTop w:val="0"/>
      <w:marBottom w:val="0"/>
      <w:divBdr>
        <w:top w:val="none" w:sz="0" w:space="0" w:color="auto"/>
        <w:left w:val="none" w:sz="0" w:space="0" w:color="auto"/>
        <w:bottom w:val="none" w:sz="0" w:space="0" w:color="auto"/>
        <w:right w:val="none" w:sz="0" w:space="0" w:color="auto"/>
      </w:divBdr>
      <w:divsChild>
        <w:div w:id="1054041962">
          <w:marLeft w:val="1166"/>
          <w:marRight w:val="0"/>
          <w:marTop w:val="200"/>
          <w:marBottom w:val="0"/>
          <w:divBdr>
            <w:top w:val="none" w:sz="0" w:space="0" w:color="auto"/>
            <w:left w:val="none" w:sz="0" w:space="0" w:color="auto"/>
            <w:bottom w:val="none" w:sz="0" w:space="0" w:color="auto"/>
            <w:right w:val="none" w:sz="0" w:space="0" w:color="auto"/>
          </w:divBdr>
        </w:div>
        <w:div w:id="1030571617">
          <w:marLeft w:val="1166"/>
          <w:marRight w:val="0"/>
          <w:marTop w:val="200"/>
          <w:marBottom w:val="0"/>
          <w:divBdr>
            <w:top w:val="none" w:sz="0" w:space="0" w:color="auto"/>
            <w:left w:val="none" w:sz="0" w:space="0" w:color="auto"/>
            <w:bottom w:val="none" w:sz="0" w:space="0" w:color="auto"/>
            <w:right w:val="none" w:sz="0" w:space="0" w:color="auto"/>
          </w:divBdr>
        </w:div>
        <w:div w:id="1683974650">
          <w:marLeft w:val="1166"/>
          <w:marRight w:val="0"/>
          <w:marTop w:val="200"/>
          <w:marBottom w:val="0"/>
          <w:divBdr>
            <w:top w:val="none" w:sz="0" w:space="0" w:color="auto"/>
            <w:left w:val="none" w:sz="0" w:space="0" w:color="auto"/>
            <w:bottom w:val="none" w:sz="0" w:space="0" w:color="auto"/>
            <w:right w:val="none" w:sz="0" w:space="0" w:color="auto"/>
          </w:divBdr>
        </w:div>
        <w:div w:id="1528131828">
          <w:marLeft w:val="1166"/>
          <w:marRight w:val="0"/>
          <w:marTop w:val="200"/>
          <w:marBottom w:val="0"/>
          <w:divBdr>
            <w:top w:val="none" w:sz="0" w:space="0" w:color="auto"/>
            <w:left w:val="none" w:sz="0" w:space="0" w:color="auto"/>
            <w:bottom w:val="none" w:sz="0" w:space="0" w:color="auto"/>
            <w:right w:val="none" w:sz="0" w:space="0" w:color="auto"/>
          </w:divBdr>
        </w:div>
        <w:div w:id="1790852364">
          <w:marLeft w:val="1166"/>
          <w:marRight w:val="0"/>
          <w:marTop w:val="200"/>
          <w:marBottom w:val="0"/>
          <w:divBdr>
            <w:top w:val="none" w:sz="0" w:space="0" w:color="auto"/>
            <w:left w:val="none" w:sz="0" w:space="0" w:color="auto"/>
            <w:bottom w:val="none" w:sz="0" w:space="0" w:color="auto"/>
            <w:right w:val="none" w:sz="0" w:space="0" w:color="auto"/>
          </w:divBdr>
        </w:div>
      </w:divsChild>
    </w:div>
    <w:div w:id="383678912">
      <w:bodyDiv w:val="1"/>
      <w:marLeft w:val="0"/>
      <w:marRight w:val="0"/>
      <w:marTop w:val="0"/>
      <w:marBottom w:val="0"/>
      <w:divBdr>
        <w:top w:val="none" w:sz="0" w:space="0" w:color="auto"/>
        <w:left w:val="none" w:sz="0" w:space="0" w:color="auto"/>
        <w:bottom w:val="none" w:sz="0" w:space="0" w:color="auto"/>
        <w:right w:val="none" w:sz="0" w:space="0" w:color="auto"/>
      </w:divBdr>
      <w:divsChild>
        <w:div w:id="964039259">
          <w:marLeft w:val="1267"/>
          <w:marRight w:val="0"/>
          <w:marTop w:val="0"/>
          <w:marBottom w:val="240"/>
          <w:divBdr>
            <w:top w:val="none" w:sz="0" w:space="0" w:color="auto"/>
            <w:left w:val="none" w:sz="0" w:space="0" w:color="auto"/>
            <w:bottom w:val="none" w:sz="0" w:space="0" w:color="auto"/>
            <w:right w:val="none" w:sz="0" w:space="0" w:color="auto"/>
          </w:divBdr>
        </w:div>
        <w:div w:id="286930886">
          <w:marLeft w:val="1267"/>
          <w:marRight w:val="0"/>
          <w:marTop w:val="0"/>
          <w:marBottom w:val="240"/>
          <w:divBdr>
            <w:top w:val="none" w:sz="0" w:space="0" w:color="auto"/>
            <w:left w:val="none" w:sz="0" w:space="0" w:color="auto"/>
            <w:bottom w:val="none" w:sz="0" w:space="0" w:color="auto"/>
            <w:right w:val="none" w:sz="0" w:space="0" w:color="auto"/>
          </w:divBdr>
        </w:div>
        <w:div w:id="2031100120">
          <w:marLeft w:val="1267"/>
          <w:marRight w:val="0"/>
          <w:marTop w:val="0"/>
          <w:marBottom w:val="240"/>
          <w:divBdr>
            <w:top w:val="none" w:sz="0" w:space="0" w:color="auto"/>
            <w:left w:val="none" w:sz="0" w:space="0" w:color="auto"/>
            <w:bottom w:val="none" w:sz="0" w:space="0" w:color="auto"/>
            <w:right w:val="none" w:sz="0" w:space="0" w:color="auto"/>
          </w:divBdr>
        </w:div>
      </w:divsChild>
    </w:div>
    <w:div w:id="1013265647">
      <w:bodyDiv w:val="1"/>
      <w:marLeft w:val="0"/>
      <w:marRight w:val="0"/>
      <w:marTop w:val="0"/>
      <w:marBottom w:val="0"/>
      <w:divBdr>
        <w:top w:val="none" w:sz="0" w:space="0" w:color="auto"/>
        <w:left w:val="none" w:sz="0" w:space="0" w:color="auto"/>
        <w:bottom w:val="none" w:sz="0" w:space="0" w:color="auto"/>
        <w:right w:val="none" w:sz="0" w:space="0" w:color="auto"/>
      </w:divBdr>
      <w:divsChild>
        <w:div w:id="299581540">
          <w:marLeft w:val="1181"/>
          <w:marRight w:val="0"/>
          <w:marTop w:val="0"/>
          <w:marBottom w:val="240"/>
          <w:divBdr>
            <w:top w:val="none" w:sz="0" w:space="0" w:color="auto"/>
            <w:left w:val="none" w:sz="0" w:space="0" w:color="auto"/>
            <w:bottom w:val="none" w:sz="0" w:space="0" w:color="auto"/>
            <w:right w:val="none" w:sz="0" w:space="0" w:color="auto"/>
          </w:divBdr>
        </w:div>
        <w:div w:id="519665043">
          <w:marLeft w:val="1181"/>
          <w:marRight w:val="0"/>
          <w:marTop w:val="0"/>
          <w:marBottom w:val="240"/>
          <w:divBdr>
            <w:top w:val="none" w:sz="0" w:space="0" w:color="auto"/>
            <w:left w:val="none" w:sz="0" w:space="0" w:color="auto"/>
            <w:bottom w:val="none" w:sz="0" w:space="0" w:color="auto"/>
            <w:right w:val="none" w:sz="0" w:space="0" w:color="auto"/>
          </w:divBdr>
        </w:div>
      </w:divsChild>
    </w:div>
    <w:div w:id="1321346238">
      <w:bodyDiv w:val="1"/>
      <w:marLeft w:val="0"/>
      <w:marRight w:val="0"/>
      <w:marTop w:val="0"/>
      <w:marBottom w:val="0"/>
      <w:divBdr>
        <w:top w:val="none" w:sz="0" w:space="0" w:color="auto"/>
        <w:left w:val="none" w:sz="0" w:space="0" w:color="auto"/>
        <w:bottom w:val="none" w:sz="0" w:space="0" w:color="auto"/>
        <w:right w:val="none" w:sz="0" w:space="0" w:color="auto"/>
      </w:divBdr>
      <w:divsChild>
        <w:div w:id="744650685">
          <w:marLeft w:val="1166"/>
          <w:marRight w:val="0"/>
          <w:marTop w:val="200"/>
          <w:marBottom w:val="0"/>
          <w:divBdr>
            <w:top w:val="none" w:sz="0" w:space="0" w:color="auto"/>
            <w:left w:val="none" w:sz="0" w:space="0" w:color="auto"/>
            <w:bottom w:val="none" w:sz="0" w:space="0" w:color="auto"/>
            <w:right w:val="none" w:sz="0" w:space="0" w:color="auto"/>
          </w:divBdr>
        </w:div>
        <w:div w:id="1478379856">
          <w:marLeft w:val="1166"/>
          <w:marRight w:val="0"/>
          <w:marTop w:val="200"/>
          <w:marBottom w:val="0"/>
          <w:divBdr>
            <w:top w:val="none" w:sz="0" w:space="0" w:color="auto"/>
            <w:left w:val="none" w:sz="0" w:space="0" w:color="auto"/>
            <w:bottom w:val="none" w:sz="0" w:space="0" w:color="auto"/>
            <w:right w:val="none" w:sz="0" w:space="0" w:color="auto"/>
          </w:divBdr>
        </w:div>
        <w:div w:id="1247617412">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9E9E-9EC1-4E40-AD7F-EF49A332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Witter</dc:creator>
  <cp:keywords/>
  <dc:description/>
  <cp:lastModifiedBy>Paul Witter</cp:lastModifiedBy>
  <cp:revision>8</cp:revision>
  <cp:lastPrinted>2021-02-15T09:55:00Z</cp:lastPrinted>
  <dcterms:created xsi:type="dcterms:W3CDTF">2021-02-15T09:23:00Z</dcterms:created>
  <dcterms:modified xsi:type="dcterms:W3CDTF">2021-02-15T10:04:00Z</dcterms:modified>
</cp:coreProperties>
</file>